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394" w:rsidRDefault="00F50FB0" w:rsidP="00F50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JONIŠKIO R. SKAISTGIRIO GIMNAZIJOS</w:t>
      </w:r>
    </w:p>
    <w:p w:rsidR="00093D9D" w:rsidRPr="003D1509" w:rsidRDefault="003B1394" w:rsidP="00F50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VAIKO GEROVĖS KOMISIJOS</w:t>
      </w:r>
      <w:r w:rsidR="00684AA0" w:rsidRPr="003D1509">
        <w:rPr>
          <w:rFonts w:ascii="Times New Roman" w:hAnsi="Times New Roman" w:cs="Times New Roman"/>
          <w:sz w:val="24"/>
          <w:szCs w:val="24"/>
        </w:rPr>
        <w:t xml:space="preserve"> </w:t>
      </w:r>
      <w:r w:rsidR="00322C6C" w:rsidRPr="003D1509">
        <w:rPr>
          <w:rFonts w:ascii="Times New Roman" w:hAnsi="Times New Roman" w:cs="Times New Roman"/>
          <w:sz w:val="24"/>
          <w:szCs w:val="24"/>
        </w:rPr>
        <w:t>ATASKAITA</w:t>
      </w:r>
      <w:r w:rsidR="002F204F">
        <w:rPr>
          <w:rFonts w:ascii="Times New Roman" w:hAnsi="Times New Roman" w:cs="Times New Roman"/>
          <w:sz w:val="24"/>
          <w:szCs w:val="24"/>
        </w:rPr>
        <w:t xml:space="preserve"> UŽ 2018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322C6C" w:rsidRPr="003D1509" w:rsidTr="00322C6C">
        <w:tc>
          <w:tcPr>
            <w:tcW w:w="2689" w:type="dxa"/>
          </w:tcPr>
          <w:p w:rsidR="00322C6C" w:rsidRPr="003D1509" w:rsidRDefault="0032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Veiklos sritis</w:t>
            </w:r>
          </w:p>
        </w:tc>
        <w:tc>
          <w:tcPr>
            <w:tcW w:w="6939" w:type="dxa"/>
          </w:tcPr>
          <w:p w:rsidR="00322C6C" w:rsidRPr="003D1509" w:rsidRDefault="0032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Pasiekti rezultatai</w:t>
            </w:r>
          </w:p>
        </w:tc>
      </w:tr>
      <w:tr w:rsidR="006F1699" w:rsidRPr="003D1509" w:rsidTr="00322C6C">
        <w:tc>
          <w:tcPr>
            <w:tcW w:w="2689" w:type="dxa"/>
            <w:vMerge w:val="restart"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VGK darbo organizavimas</w:t>
            </w:r>
          </w:p>
        </w:tc>
        <w:tc>
          <w:tcPr>
            <w:tcW w:w="6939" w:type="dxa"/>
          </w:tcPr>
          <w:p w:rsidR="006F60CD" w:rsidRDefault="00BC1F29" w:rsidP="006F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2018</w:t>
            </w:r>
            <w:r w:rsidR="006F1699" w:rsidRPr="003D1509">
              <w:rPr>
                <w:rFonts w:ascii="Times New Roman" w:hAnsi="Times New Roman" w:cs="Times New Roman"/>
                <w:sz w:val="24"/>
                <w:szCs w:val="24"/>
              </w:rPr>
              <w:t xml:space="preserve"> m. VGK organizavo 13 posėdžių. </w:t>
            </w:r>
            <w:r w:rsidR="006F1699">
              <w:rPr>
                <w:rFonts w:ascii="Times New Roman" w:hAnsi="Times New Roman" w:cs="Times New Roman"/>
                <w:sz w:val="24"/>
                <w:szCs w:val="24"/>
              </w:rPr>
              <w:t>Veiklos organizavimo, dokumentų  rengimo ir derinimo klausimus VGK na</w:t>
            </w:r>
            <w:r w:rsidR="006F60CD">
              <w:rPr>
                <w:rFonts w:ascii="Times New Roman" w:hAnsi="Times New Roman" w:cs="Times New Roman"/>
                <w:sz w:val="24"/>
                <w:szCs w:val="24"/>
              </w:rPr>
              <w:t xml:space="preserve">riai </w:t>
            </w:r>
            <w:r w:rsidR="00297862">
              <w:rPr>
                <w:rFonts w:ascii="Times New Roman" w:hAnsi="Times New Roman" w:cs="Times New Roman"/>
                <w:sz w:val="24"/>
                <w:szCs w:val="24"/>
              </w:rPr>
              <w:t>svarstė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posėdžiuose: 2018-01-31 (protokolo Nr. 1), 2018-02-14 (protokolo Nr. 2), 2018-03-14 (protokolo Nr. 3), 2018-04-25</w:t>
            </w:r>
            <w:r w:rsidR="006F60CD">
              <w:rPr>
                <w:rFonts w:ascii="Times New Roman" w:hAnsi="Times New Roman" w:cs="Times New Roman"/>
                <w:sz w:val="24"/>
                <w:szCs w:val="24"/>
              </w:rPr>
              <w:t xml:space="preserve"> (protokolo Nr. 5), 2018-09-12 (protokolo Nr. </w:t>
            </w:r>
            <w:r w:rsidR="00297862">
              <w:rPr>
                <w:rFonts w:ascii="Times New Roman" w:hAnsi="Times New Roman" w:cs="Times New Roman"/>
                <w:sz w:val="24"/>
                <w:szCs w:val="24"/>
              </w:rPr>
              <w:t>8), 2018-09-26 (protokolo Nr.9), 2018-12-19 (protokolo Nr. 13).</w:t>
            </w:r>
          </w:p>
          <w:p w:rsidR="006F60CD" w:rsidRDefault="006F1699" w:rsidP="006F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Mokyklos n</w:t>
            </w:r>
            <w:r w:rsidR="00B90E04">
              <w:rPr>
                <w:rFonts w:ascii="Times New Roman" w:hAnsi="Times New Roman" w:cs="Times New Roman"/>
                <w:sz w:val="24"/>
                <w:szCs w:val="24"/>
              </w:rPr>
              <w:t>elankymo problemas VGK svarstė 1 posėdyje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07228">
              <w:rPr>
                <w:rFonts w:ascii="Times New Roman" w:hAnsi="Times New Roman" w:cs="Times New Roman"/>
                <w:sz w:val="24"/>
                <w:szCs w:val="24"/>
              </w:rPr>
              <w:t>2018-10-24 (protokolo Nr. 10)</w:t>
            </w:r>
            <w:r w:rsidR="00B90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0CD" w:rsidRDefault="006F60CD" w:rsidP="006F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PUPP, brandos egzaminų užduoties formos, vykdymo  ir vertinimo instrukcijų pritaikymo</w:t>
            </w:r>
            <w:r w:rsidR="00B90E04">
              <w:rPr>
                <w:rFonts w:ascii="Times New Roman" w:hAnsi="Times New Roman" w:cs="Times New Roman"/>
                <w:sz w:val="24"/>
                <w:szCs w:val="24"/>
              </w:rPr>
              <w:t xml:space="preserve"> klausimas svarstytas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2018-01-31 (protokolo Nr. 1)</w:t>
            </w:r>
            <w:r w:rsidR="00D032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0E04">
              <w:rPr>
                <w:rFonts w:ascii="Times New Roman" w:hAnsi="Times New Roman" w:cs="Times New Roman"/>
                <w:sz w:val="24"/>
                <w:szCs w:val="24"/>
              </w:rPr>
              <w:t xml:space="preserve"> dėl</w:t>
            </w:r>
            <w:r w:rsidR="00D03209">
              <w:rPr>
                <w:rFonts w:ascii="Times New Roman" w:hAnsi="Times New Roman" w:cs="Times New Roman"/>
                <w:sz w:val="24"/>
                <w:szCs w:val="24"/>
              </w:rPr>
              <w:t xml:space="preserve"> specialiųjų poreikių mokinių dalyvavimo NMPP </w:t>
            </w:r>
            <w:r w:rsidR="00B90E04">
              <w:rPr>
                <w:rFonts w:ascii="Times New Roman" w:hAnsi="Times New Roman" w:cs="Times New Roman"/>
                <w:sz w:val="24"/>
                <w:szCs w:val="24"/>
              </w:rPr>
              <w:t xml:space="preserve">VGK nariai svarstė </w:t>
            </w:r>
            <w:r w:rsidR="00D03209">
              <w:rPr>
                <w:rFonts w:ascii="Times New Roman" w:hAnsi="Times New Roman" w:cs="Times New Roman"/>
                <w:sz w:val="24"/>
                <w:szCs w:val="24"/>
              </w:rPr>
              <w:t>2018-04-03 (protokolo Nr. 4)</w:t>
            </w:r>
            <w:r w:rsidR="00B90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209" w:rsidRDefault="006F1699" w:rsidP="006F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 xml:space="preserve">idaus tvarkos pažeidimų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klausimus 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  <w:r w:rsidR="00B90E04">
              <w:rPr>
                <w:rFonts w:ascii="Times New Roman" w:hAnsi="Times New Roman" w:cs="Times New Roman"/>
                <w:sz w:val="24"/>
                <w:szCs w:val="24"/>
              </w:rPr>
              <w:t xml:space="preserve"> svarstė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posėdžiuose:</w:t>
            </w:r>
          </w:p>
          <w:p w:rsidR="006F60CD" w:rsidRDefault="00B90E04" w:rsidP="006F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2018-03-14 (protokolo Nr. 3) - </w:t>
            </w:r>
            <w:r w:rsidR="00D03209">
              <w:rPr>
                <w:rFonts w:ascii="Times New Roman" w:hAnsi="Times New Roman" w:cs="Times New Roman"/>
                <w:sz w:val="24"/>
                <w:szCs w:val="24"/>
              </w:rPr>
              <w:t xml:space="preserve"> dėl netinkamo elgesio 7 klasės mokinys perduotas svarstyti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E8D" w:rsidRPr="003D1509">
              <w:rPr>
                <w:rFonts w:ascii="Times New Roman" w:hAnsi="Times New Roman" w:cs="Times New Roman"/>
                <w:sz w:val="24"/>
                <w:szCs w:val="24"/>
              </w:rPr>
              <w:t>Joniškio r. savivaldybės administracijos Skaistgirio seniūnijos V</w:t>
            </w:r>
            <w:r w:rsidR="00B63E8D">
              <w:rPr>
                <w:rFonts w:ascii="Times New Roman" w:hAnsi="Times New Roman" w:cs="Times New Roman"/>
                <w:sz w:val="24"/>
                <w:szCs w:val="24"/>
              </w:rPr>
              <w:t>aiko gerovės  komisijos posėdyje</w:t>
            </w:r>
            <w:r w:rsidR="008B4F7B">
              <w:rPr>
                <w:rFonts w:ascii="Times New Roman" w:hAnsi="Times New Roman" w:cs="Times New Roman"/>
                <w:sz w:val="24"/>
                <w:szCs w:val="24"/>
              </w:rPr>
              <w:t xml:space="preserve">, 2018-11-28 (protokolo Nr. 11)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svarstytas klausimas dėl smurtavusio </w:t>
            </w:r>
            <w:r w:rsidR="00D47556">
              <w:rPr>
                <w:rFonts w:ascii="Times New Roman" w:hAnsi="Times New Roman" w:cs="Times New Roman"/>
                <w:sz w:val="24"/>
                <w:szCs w:val="24"/>
              </w:rPr>
              <w:t xml:space="preserve">7 klasės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mokinio, </w:t>
            </w:r>
            <w:r w:rsidR="00B85415">
              <w:rPr>
                <w:rFonts w:ascii="Times New Roman" w:hAnsi="Times New Roman" w:cs="Times New Roman"/>
                <w:sz w:val="24"/>
                <w:szCs w:val="24"/>
              </w:rPr>
              <w:t>jam parengtas Pagalbos mokiniui teikimo planas ir mokinys</w:t>
            </w:r>
            <w:r w:rsidR="008B4F7B">
              <w:rPr>
                <w:rFonts w:ascii="Times New Roman" w:hAnsi="Times New Roman" w:cs="Times New Roman"/>
                <w:sz w:val="24"/>
                <w:szCs w:val="24"/>
              </w:rPr>
              <w:t xml:space="preserve"> įpareigotas lankyti psichologo konsultacijas (12 užsiėmimų), 2018-12-07 (protokolo Nr. 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svarstytas 1 kl. mokinės elgesys, jos tėvai  įpareigoti apsilankyti</w:t>
            </w:r>
            <w:r w:rsidR="008B4F7B">
              <w:rPr>
                <w:rFonts w:ascii="Times New Roman" w:hAnsi="Times New Roman" w:cs="Times New Roman"/>
                <w:sz w:val="24"/>
                <w:szCs w:val="24"/>
              </w:rPr>
              <w:t xml:space="preserve"> psichologo konsultacijoje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0CD" w:rsidRDefault="006F1699" w:rsidP="006F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Dėl specialiųjų poreikių</w:t>
            </w:r>
            <w:r w:rsidR="006F60CD">
              <w:rPr>
                <w:rFonts w:ascii="Times New Roman" w:hAnsi="Times New Roman" w:cs="Times New Roman"/>
                <w:sz w:val="24"/>
                <w:szCs w:val="24"/>
              </w:rPr>
              <w:t xml:space="preserve"> ir namuose mokomų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 xml:space="preserve"> mokinių pasiekimų ir pažangos aptarimo VGK organizavo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posėdžius</w:t>
            </w:r>
            <w:r w:rsidR="00B90E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40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0C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60CD">
              <w:rPr>
                <w:rFonts w:ascii="Times New Roman" w:hAnsi="Times New Roman" w:cs="Times New Roman"/>
                <w:sz w:val="24"/>
                <w:szCs w:val="24"/>
              </w:rPr>
              <w:t>01-31 (protokolo Nr. 1)</w:t>
            </w:r>
            <w:r w:rsidR="00F90754">
              <w:rPr>
                <w:rFonts w:ascii="Times New Roman" w:hAnsi="Times New Roman" w:cs="Times New Roman"/>
                <w:sz w:val="24"/>
                <w:szCs w:val="24"/>
              </w:rPr>
              <w:t>, 2018-06-18 (protokolo Nr. 7)</w:t>
            </w:r>
            <w:r w:rsidR="00B90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209" w:rsidRDefault="00D03209" w:rsidP="006F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Mokinių pažangos aptarimas </w:t>
            </w:r>
            <w:r w:rsidR="00B90E04">
              <w:rPr>
                <w:rFonts w:ascii="Times New Roman" w:hAnsi="Times New Roman" w:cs="Times New Roman"/>
                <w:sz w:val="24"/>
                <w:szCs w:val="24"/>
              </w:rPr>
              <w:t>vyko VGK posėdžiuose</w:t>
            </w:r>
            <w:r w:rsidR="00D47556">
              <w:rPr>
                <w:rFonts w:ascii="Times New Roman" w:hAnsi="Times New Roman" w:cs="Times New Roman"/>
                <w:sz w:val="24"/>
                <w:szCs w:val="24"/>
              </w:rPr>
              <w:t xml:space="preserve"> 2018-05-09 (p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rotokolo Nr. 6 (1)), </w:t>
            </w:r>
            <w:r w:rsidR="00B90E04">
              <w:rPr>
                <w:rFonts w:ascii="Times New Roman" w:hAnsi="Times New Roman" w:cs="Times New Roman"/>
                <w:sz w:val="24"/>
                <w:szCs w:val="24"/>
              </w:rPr>
              <w:t>2018-05-30 (protokolo Nr. 6</w:t>
            </w:r>
            <w:r w:rsidR="00F90754">
              <w:rPr>
                <w:rFonts w:ascii="Times New Roman" w:hAnsi="Times New Roman" w:cs="Times New Roman"/>
                <w:sz w:val="24"/>
                <w:szCs w:val="24"/>
              </w:rPr>
              <w:t xml:space="preserve">(2), </w:t>
            </w:r>
            <w:r w:rsidR="008B4F7B">
              <w:rPr>
                <w:rFonts w:ascii="Times New Roman" w:hAnsi="Times New Roman" w:cs="Times New Roman"/>
                <w:sz w:val="24"/>
                <w:szCs w:val="24"/>
              </w:rPr>
              <w:t>2018-11-28 (protokolo Nr. 11)</w:t>
            </w:r>
            <w:r w:rsidR="00B90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0CD" w:rsidRDefault="006F1699" w:rsidP="006F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Mokinių gebėjimų vertinimas, </w:t>
            </w:r>
            <w:r w:rsidR="00D03209">
              <w:rPr>
                <w:rFonts w:ascii="Times New Roman" w:hAnsi="Times New Roman" w:cs="Times New Roman"/>
                <w:sz w:val="24"/>
                <w:szCs w:val="24"/>
              </w:rPr>
              <w:t>tyrimas PPT buvo aptariamas 2018-03-14</w:t>
            </w:r>
            <w:r w:rsidR="00F90754">
              <w:rPr>
                <w:rFonts w:ascii="Times New Roman" w:hAnsi="Times New Roman" w:cs="Times New Roman"/>
                <w:sz w:val="24"/>
                <w:szCs w:val="24"/>
              </w:rPr>
              <w:t xml:space="preserve"> (protokolo Nr. 3), 2018-09-26 (protokolo Nr. 9</w:t>
            </w:r>
            <w:r w:rsidR="00B90E0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0CD" w:rsidRDefault="006F1699" w:rsidP="006F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Mokymosi pagalbos teikimo klausimai svarstyti </w:t>
            </w:r>
            <w:r w:rsidR="00D4755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90E04">
              <w:rPr>
                <w:rFonts w:ascii="Times New Roman" w:hAnsi="Times New Roman" w:cs="Times New Roman"/>
                <w:sz w:val="24"/>
                <w:szCs w:val="24"/>
              </w:rPr>
              <w:t xml:space="preserve">VGK posėdžiuose </w:t>
            </w:r>
            <w:r w:rsidR="00F90754">
              <w:rPr>
                <w:rFonts w:ascii="Times New Roman" w:hAnsi="Times New Roman" w:cs="Times New Roman"/>
                <w:sz w:val="24"/>
                <w:szCs w:val="24"/>
              </w:rPr>
              <w:t>2018-09-26 (protokolo Nr. 9)</w:t>
            </w:r>
            <w:r w:rsidR="008B4F7B">
              <w:rPr>
                <w:rFonts w:ascii="Times New Roman" w:hAnsi="Times New Roman" w:cs="Times New Roman"/>
                <w:sz w:val="24"/>
                <w:szCs w:val="24"/>
              </w:rPr>
              <w:t>, 2018-12-19 (protokolo Nr. 13)</w:t>
            </w:r>
            <w:r w:rsidR="00D475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209" w:rsidRDefault="00D47556" w:rsidP="006F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Krizių valdymo aprašas parengtas </w:t>
            </w:r>
            <w:r w:rsidR="00D03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suderintas VGK posėdyje </w:t>
            </w:r>
            <w:r w:rsidR="00D03209">
              <w:rPr>
                <w:rFonts w:ascii="Times New Roman" w:hAnsi="Times New Roman" w:cs="Times New Roman"/>
                <w:sz w:val="24"/>
                <w:szCs w:val="24"/>
              </w:rPr>
              <w:t>2018-03-14 (protokolo Nr. 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F7B" w:rsidRDefault="00D47556" w:rsidP="0060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03209">
              <w:rPr>
                <w:rFonts w:ascii="Times New Roman" w:hAnsi="Times New Roman" w:cs="Times New Roman"/>
                <w:sz w:val="24"/>
                <w:szCs w:val="24"/>
              </w:rPr>
              <w:t>enginių</w:t>
            </w:r>
            <w:r w:rsidR="00F90754">
              <w:rPr>
                <w:rFonts w:ascii="Times New Roman" w:hAnsi="Times New Roman" w:cs="Times New Roman"/>
                <w:sz w:val="24"/>
                <w:szCs w:val="24"/>
              </w:rPr>
              <w:t>, projektų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organizavimo klausimai aptarti šių posėdžių metu</w:t>
            </w:r>
            <w:r w:rsidR="00D03209">
              <w:rPr>
                <w:rFonts w:ascii="Times New Roman" w:hAnsi="Times New Roman" w:cs="Times New Roman"/>
                <w:sz w:val="24"/>
                <w:szCs w:val="24"/>
              </w:rPr>
              <w:t>: „Smurtui ir patyčioms – NE</w:t>
            </w:r>
            <w:r w:rsidR="00D03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="00D032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programa aptarta</w:t>
            </w:r>
            <w:r w:rsidR="00B63E8D">
              <w:rPr>
                <w:rFonts w:ascii="Times New Roman" w:hAnsi="Times New Roman" w:cs="Times New Roman"/>
                <w:sz w:val="24"/>
                <w:szCs w:val="24"/>
              </w:rPr>
              <w:t xml:space="preserve"> VGK posėdyje</w:t>
            </w:r>
            <w:r w:rsidR="00D03209">
              <w:rPr>
                <w:rFonts w:ascii="Times New Roman" w:hAnsi="Times New Roman" w:cs="Times New Roman"/>
                <w:sz w:val="24"/>
                <w:szCs w:val="24"/>
              </w:rPr>
              <w:t xml:space="preserve"> 2018-03-14 (protokolo Nr. 3), Dailyraščio konkurso specialiųjų poreikių mokiniams </w:t>
            </w:r>
            <w:r w:rsidR="00B63E8D">
              <w:rPr>
                <w:rFonts w:ascii="Times New Roman" w:hAnsi="Times New Roman" w:cs="Times New Roman"/>
                <w:sz w:val="24"/>
                <w:szCs w:val="24"/>
              </w:rPr>
              <w:t xml:space="preserve">organizavimas aptartas VGK posėdžiuose </w:t>
            </w:r>
            <w:r w:rsidR="00D03209">
              <w:rPr>
                <w:rFonts w:ascii="Times New Roman" w:hAnsi="Times New Roman" w:cs="Times New Roman"/>
                <w:sz w:val="24"/>
                <w:szCs w:val="24"/>
              </w:rPr>
              <w:t>2018-04-25 (protokolo Nr. 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F90754">
              <w:rPr>
                <w:rFonts w:ascii="Times New Roman" w:hAnsi="Times New Roman" w:cs="Times New Roman"/>
                <w:sz w:val="24"/>
                <w:szCs w:val="24"/>
              </w:rPr>
              <w:t xml:space="preserve"> 2018-09-26 (protokolo Nr. 9)</w:t>
            </w:r>
            <w:r w:rsidR="00B63E8D">
              <w:rPr>
                <w:rFonts w:ascii="Times New Roman" w:hAnsi="Times New Roman" w:cs="Times New Roman"/>
                <w:sz w:val="24"/>
                <w:szCs w:val="24"/>
              </w:rPr>
              <w:t>, Kalėdinio renginio „Darbelių akademija“ organizavimas aptartas VGK posėdžiuose</w:t>
            </w:r>
            <w:r w:rsidR="00607228">
              <w:rPr>
                <w:rFonts w:ascii="Times New Roman" w:hAnsi="Times New Roman" w:cs="Times New Roman"/>
                <w:sz w:val="24"/>
                <w:szCs w:val="24"/>
              </w:rPr>
              <w:t xml:space="preserve"> 2018-10-24 (protokolo Nr. 10) </w:t>
            </w:r>
            <w:r w:rsidR="008B4F7B">
              <w:rPr>
                <w:rFonts w:ascii="Times New Roman" w:hAnsi="Times New Roman" w:cs="Times New Roman"/>
                <w:sz w:val="24"/>
                <w:szCs w:val="24"/>
              </w:rPr>
              <w:t>ir 2018-11-28 (protok</w:t>
            </w:r>
            <w:r w:rsidR="00B63E8D">
              <w:rPr>
                <w:rFonts w:ascii="Times New Roman" w:hAnsi="Times New Roman" w:cs="Times New Roman"/>
                <w:sz w:val="24"/>
                <w:szCs w:val="24"/>
              </w:rPr>
              <w:t>olo N</w:t>
            </w:r>
            <w:r w:rsidR="008B4F7B">
              <w:rPr>
                <w:rFonts w:ascii="Times New Roman" w:hAnsi="Times New Roman" w:cs="Times New Roman"/>
                <w:sz w:val="24"/>
                <w:szCs w:val="24"/>
              </w:rPr>
              <w:t>r. 11</w:t>
            </w:r>
            <w:r w:rsidR="00B63E8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90754" w:rsidRDefault="00F90754" w:rsidP="006F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Dėl prevencinių programų įgyvendinimo </w:t>
            </w:r>
            <w:r w:rsidR="00D47556">
              <w:rPr>
                <w:rFonts w:ascii="Times New Roman" w:hAnsi="Times New Roman" w:cs="Times New Roman"/>
                <w:sz w:val="24"/>
                <w:szCs w:val="24"/>
              </w:rPr>
              <w:t xml:space="preserve">VGK diskutuota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2018-06-18 (protokolo Nr. 7)</w:t>
            </w:r>
            <w:r w:rsidR="00607228">
              <w:rPr>
                <w:rFonts w:ascii="Times New Roman" w:hAnsi="Times New Roman" w:cs="Times New Roman"/>
                <w:sz w:val="24"/>
                <w:szCs w:val="24"/>
              </w:rPr>
              <w:t>, 2018-10-24 (protokolo Nr. 10)</w:t>
            </w:r>
            <w:r w:rsidR="00D475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1699" w:rsidRPr="003D1509" w:rsidRDefault="006F1699" w:rsidP="006F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699" w:rsidRPr="003D1509" w:rsidTr="00322C6C">
        <w:tc>
          <w:tcPr>
            <w:tcW w:w="2689" w:type="dxa"/>
            <w:vMerge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F1699" w:rsidRDefault="00B63E8D" w:rsidP="00357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Minimali priežiūra 2018 </w:t>
            </w:r>
            <w:r w:rsidR="006F1699" w:rsidRPr="003D1509">
              <w:rPr>
                <w:rFonts w:ascii="Times New Roman" w:hAnsi="Times New Roman" w:cs="Times New Roman"/>
                <w:sz w:val="24"/>
                <w:szCs w:val="24"/>
              </w:rPr>
              <w:t xml:space="preserve"> m. nebuvo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kirta nė vienam mokiniui. 1 mokinys buvo svarstytas </w:t>
            </w:r>
            <w:r w:rsidR="006F1699" w:rsidRPr="003D1509">
              <w:rPr>
                <w:rFonts w:ascii="Times New Roman" w:hAnsi="Times New Roman" w:cs="Times New Roman"/>
                <w:sz w:val="24"/>
                <w:szCs w:val="24"/>
              </w:rPr>
              <w:t xml:space="preserve"> Joniškio r. savivaldybės administracijos Skaistgirio seniūnijos Vaiko gerovės  komisijos posėdyje. </w:t>
            </w:r>
          </w:p>
          <w:p w:rsidR="00FD2DD1" w:rsidRDefault="00FD2DD1" w:rsidP="00357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2018 metus mokykl</w:t>
            </w:r>
            <w:r w:rsidR="00C22FB8">
              <w:rPr>
                <w:rFonts w:ascii="Times New Roman" w:hAnsi="Times New Roman" w:cs="Times New Roman"/>
                <w:sz w:val="24"/>
                <w:szCs w:val="24"/>
              </w:rPr>
              <w:t>os taisykles pažeidė 6 mokiniai. Skirti du raštiški įspėjimai, keturi papeikimai, vienas griežtas papeikimas.</w:t>
            </w:r>
          </w:p>
          <w:p w:rsidR="00FD2DD1" w:rsidRPr="003D1509" w:rsidRDefault="00FD2DD1" w:rsidP="0035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699" w:rsidRPr="003D1509" w:rsidTr="00322C6C">
        <w:tc>
          <w:tcPr>
            <w:tcW w:w="2689" w:type="dxa"/>
            <w:vMerge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450158" w:rsidRDefault="00450158" w:rsidP="00895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Parengtas Mokinių sveikatos ir lytiškumo ugdymo bei rengimo šeimai programos įgyvendinimo planas 1 – 12 klasėms.</w:t>
            </w:r>
          </w:p>
          <w:p w:rsidR="00895EC7" w:rsidRPr="003351F2" w:rsidRDefault="006F1699" w:rsidP="00895E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VGK nariai parengė Skaistgirio gimnazijos </w:t>
            </w:r>
            <w:r w:rsidR="00B63E8D">
              <w:rPr>
                <w:rFonts w:ascii="Times New Roman" w:hAnsi="Times New Roman" w:cs="Times New Roman"/>
                <w:sz w:val="24"/>
                <w:szCs w:val="24"/>
              </w:rPr>
              <w:t xml:space="preserve">Krizių valdymo aprašą. </w:t>
            </w:r>
            <w:r w:rsidR="00895EC7">
              <w:rPr>
                <w:rFonts w:ascii="Times New Roman" w:hAnsi="Times New Roman" w:cs="Times New Roman"/>
                <w:sz w:val="24"/>
                <w:szCs w:val="24"/>
              </w:rPr>
              <w:t>Sudaryta Krizių valdymo komanda, paskirtos funkcijos. 2018 m. du grupės nariai kėlė kvalifikaciją, dalyvaudami seminare</w:t>
            </w:r>
            <w:r w:rsidR="00895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5EC7" w:rsidRPr="003351F2">
              <w:rPr>
                <w:rFonts w:ascii="Times New Roman" w:eastAsia="Times New Roman" w:hAnsi="Times New Roman" w:cs="Times New Roman"/>
                <w:sz w:val="24"/>
                <w:szCs w:val="24"/>
              </w:rPr>
              <w:t>„Krizių valdymas ugdymosi įstaigose“.</w:t>
            </w:r>
          </w:p>
          <w:p w:rsidR="006F1699" w:rsidRPr="003D1509" w:rsidRDefault="00F05706" w:rsidP="00606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Parengta</w:t>
            </w:r>
            <w:r w:rsidR="00606DB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VGK </w:t>
            </w:r>
            <w:r w:rsidR="00606DB7">
              <w:rPr>
                <w:rFonts w:ascii="Times New Roman" w:hAnsi="Times New Roman" w:cs="Times New Roman"/>
                <w:sz w:val="24"/>
                <w:szCs w:val="24"/>
              </w:rPr>
              <w:t>veiklos planas pasiskirstant atsakomybėmis pagal veiklos sritis.</w:t>
            </w:r>
            <w:r w:rsidR="00631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699" w:rsidRPr="003D1509" w:rsidTr="00322C6C">
        <w:tc>
          <w:tcPr>
            <w:tcW w:w="2689" w:type="dxa"/>
            <w:vMerge w:val="restart"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Metodinės patirties sklaida, kvalifikacijos kėlimas</w:t>
            </w:r>
          </w:p>
        </w:tc>
        <w:tc>
          <w:tcPr>
            <w:tcW w:w="6939" w:type="dxa"/>
          </w:tcPr>
          <w:p w:rsidR="0069419C" w:rsidRDefault="005F3CDA" w:rsidP="005F3CDA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VGK nariai kėlė kvalifikaciją.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 VGK nariai dalyvavo k</w:t>
            </w:r>
            <w:r w:rsidR="00D353BD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lifikacijos tobulinimo programoje</w:t>
            </w:r>
            <w:r w:rsidR="00D3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D353BD">
              <w:rPr>
                <w:rFonts w:ascii="Times New Roman" w:eastAsia="Times New Roman" w:hAnsi="Times New Roman" w:cs="Times New Roman"/>
                <w:sz w:val="24"/>
                <w:szCs w:val="24"/>
              </w:rPr>
              <w:t>Dramblys.lt</w:t>
            </w:r>
            <w:proofErr w:type="spellEnd"/>
            <w:r w:rsidR="00D3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emocinio intelekto ir socialinių emocinių kompetencijų ugdymas, naudojant Limbinio </w:t>
            </w:r>
            <w:proofErr w:type="spellStart"/>
            <w:r w:rsidR="00D353BD">
              <w:rPr>
                <w:rFonts w:ascii="Times New Roman" w:eastAsia="Times New Roman" w:hAnsi="Times New Roman" w:cs="Times New Roman"/>
                <w:sz w:val="24"/>
                <w:szCs w:val="24"/>
              </w:rPr>
              <w:t>mokymo(si)</w:t>
            </w:r>
            <w:r w:rsidR="00D353BD" w:rsidRPr="00D353B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>TM</w:t>
            </w:r>
            <w:proofErr w:type="spellEnd"/>
            <w:r w:rsidR="00D353BD" w:rsidRPr="006F2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53BD">
              <w:rPr>
                <w:rFonts w:ascii="Times New Roman" w:eastAsia="Times New Roman" w:hAnsi="Times New Roman" w:cs="Times New Roman"/>
                <w:sz w:val="24"/>
                <w:szCs w:val="24"/>
              </w:rPr>
              <w:t>metodiką“ (</w:t>
            </w:r>
            <w:r w:rsidR="00D353BD" w:rsidRPr="006F2840">
              <w:rPr>
                <w:rFonts w:ascii="Times New Roman" w:eastAsia="Times New Roman" w:hAnsi="Times New Roman" w:cs="Times New Roman"/>
                <w:sz w:val="24"/>
                <w:szCs w:val="24"/>
              </w:rPr>
              <w:t>2018 m.  spalio 29 d. ir gruodžio 28 d.</w:t>
            </w:r>
            <w:r w:rsidR="00D353B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bei seminare </w:t>
            </w:r>
            <w:r w:rsidR="0069419C" w:rsidRPr="00445C76">
              <w:rPr>
                <w:rFonts w:ascii="Times New Roman" w:eastAsia="Times New Roman" w:hAnsi="Times New Roman" w:cs="Times New Roman"/>
                <w:sz w:val="24"/>
                <w:szCs w:val="24"/>
              </w:rPr>
              <w:t>„Kaip išmokyti mokinius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mąstyti ir spręsti problemas“</w:t>
            </w:r>
            <w:r w:rsidR="0069419C" w:rsidRPr="00445C76">
              <w:rPr>
                <w:rFonts w:ascii="Times New Roman" w:eastAsia="Times New Roman" w:hAnsi="Times New Roman" w:cs="Times New Roman"/>
                <w:sz w:val="24"/>
                <w:szCs w:val="24"/>
              </w:rPr>
              <w:t>(Lektorius T. Lagunavičius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69419C" w:rsidRDefault="005F3CDA" w:rsidP="00694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Pagalbos mokiniui specialistės dalyvavo seminare </w:t>
            </w:r>
            <w:r w:rsidR="0069419C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69419C" w:rsidRPr="006F2840">
              <w:rPr>
                <w:rFonts w:ascii="Times New Roman" w:eastAsia="Times New Roman" w:hAnsi="Times New Roman" w:cs="Times New Roman"/>
                <w:sz w:val="24"/>
                <w:szCs w:val="24"/>
              </w:rPr>
              <w:t>Vaikų probleminio elgesio įvertinimas ir įveikimas“</w:t>
            </w:r>
            <w:r w:rsidR="00694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353BD" w:rsidRDefault="0069419C" w:rsidP="00D35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19C">
              <w:rPr>
                <w:rFonts w:ascii="Times New Roman" w:eastAsia="Times New Roman" w:hAnsi="Times New Roman" w:cs="Times New Roman"/>
                <w:sz w:val="24"/>
                <w:szCs w:val="24"/>
              </w:rPr>
              <w:t>Specialioji pedagogė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3CDA">
              <w:rPr>
                <w:rFonts w:ascii="Times New Roman" w:eastAsia="Times New Roman" w:hAnsi="Times New Roman" w:cs="Times New Roman"/>
                <w:sz w:val="24"/>
                <w:szCs w:val="24"/>
              </w:rPr>
              <w:t>įgi</w:t>
            </w:r>
            <w:r w:rsidR="00D353BD">
              <w:rPr>
                <w:rFonts w:ascii="Times New Roman" w:eastAsia="Times New Roman" w:hAnsi="Times New Roman" w:cs="Times New Roman"/>
                <w:sz w:val="24"/>
                <w:szCs w:val="24"/>
              </w:rPr>
              <w:t>jo kvalifikaciją</w:t>
            </w:r>
            <w:r w:rsidR="00D353BD" w:rsidRPr="0044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naud</w:t>
            </w:r>
            <w:r w:rsidR="00D353BD">
              <w:rPr>
                <w:rFonts w:ascii="Times New Roman" w:eastAsia="Times New Roman" w:hAnsi="Times New Roman" w:cs="Times New Roman"/>
                <w:sz w:val="24"/>
                <w:szCs w:val="24"/>
              </w:rPr>
              <w:t>oti „NUMICON“ metodiką pamokoje, i</w:t>
            </w:r>
            <w:r w:rsidR="00D353BD" w:rsidRPr="00445C76">
              <w:rPr>
                <w:rFonts w:ascii="Times New Roman" w:eastAsia="Times New Roman" w:hAnsi="Times New Roman" w:cs="Times New Roman"/>
                <w:sz w:val="24"/>
                <w:szCs w:val="24"/>
              </w:rPr>
              <w:t>šklaus</w:t>
            </w:r>
            <w:r w:rsidR="00D353BD">
              <w:rPr>
                <w:rFonts w:ascii="Times New Roman" w:eastAsia="Times New Roman" w:hAnsi="Times New Roman" w:cs="Times New Roman"/>
                <w:sz w:val="24"/>
                <w:szCs w:val="24"/>
              </w:rPr>
              <w:t>ė paskaitą</w:t>
            </w:r>
            <w:r w:rsidR="00D353BD" w:rsidRPr="0044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„Neurologija ir jos įtaka mokymuisi“</w:t>
            </w:r>
            <w:r w:rsidR="00D3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353BD" w:rsidRPr="00445C76">
              <w:rPr>
                <w:rFonts w:ascii="Times New Roman" w:eastAsia="Times New Roman" w:hAnsi="Times New Roman" w:cs="Times New Roman"/>
                <w:sz w:val="24"/>
                <w:szCs w:val="24"/>
              </w:rPr>
              <w:t>„Specialiųjų poreikių mokinių ugdymas atsižvelgiant į jų poreikius</w:t>
            </w:r>
            <w:r w:rsidR="00D353BD">
              <w:rPr>
                <w:rFonts w:ascii="Times New Roman" w:eastAsia="Times New Roman" w:hAnsi="Times New Roman" w:cs="Times New Roman"/>
                <w:sz w:val="24"/>
                <w:szCs w:val="24"/>
              </w:rPr>
              <w:t>“,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alyvavo</w:t>
            </w:r>
            <w:r w:rsidR="00D353BD" w:rsidRPr="0044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projekte „Visiems kitaip</w:t>
            </w:r>
            <w:r w:rsidR="005F3CDA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  <w:p w:rsidR="00D353BD" w:rsidRDefault="0069419C" w:rsidP="00D35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19C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pedagogė</w:t>
            </w:r>
            <w:r w:rsidR="00D353BD" w:rsidRPr="006F2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dalyvavo seminaruose</w:t>
            </w:r>
            <w:r w:rsidR="005F3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="00D353BD" w:rsidRPr="006F2840">
              <w:rPr>
                <w:rFonts w:ascii="Times New Roman" w:eastAsia="Times New Roman" w:hAnsi="Times New Roman" w:cs="Times New Roman"/>
                <w:sz w:val="24"/>
                <w:szCs w:val="24"/>
              </w:rPr>
              <w:t>Vaikas – smurto auka. Diag</w:t>
            </w:r>
            <w:r w:rsidR="00D3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nostika ir pagalbos galimybės“, </w:t>
            </w:r>
            <w:r w:rsidR="00D353BD" w:rsidRPr="006F2840">
              <w:rPr>
                <w:rFonts w:ascii="Times New Roman" w:eastAsia="Times New Roman" w:hAnsi="Times New Roman" w:cs="Times New Roman"/>
                <w:sz w:val="24"/>
                <w:szCs w:val="24"/>
              </w:rPr>
              <w:t>„Priklausomybės, jų žala asmens, šeimos gerovei ir gyvenimo kokybei“</w:t>
            </w:r>
            <w:r w:rsidR="00D3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D353BD" w:rsidRPr="006F2840">
              <w:rPr>
                <w:rFonts w:ascii="Times New Roman" w:eastAsia="Times New Roman" w:hAnsi="Times New Roman" w:cs="Times New Roman"/>
                <w:sz w:val="24"/>
                <w:szCs w:val="24"/>
              </w:rPr>
              <w:t>Vaiko gerovės kūrimas- tai saugi ir sėkminga mokykla“.</w:t>
            </w:r>
          </w:p>
          <w:p w:rsidR="005F3CDA" w:rsidRPr="001F3ED5" w:rsidRDefault="0069419C" w:rsidP="005F3CD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F3CDA">
              <w:rPr>
                <w:rFonts w:ascii="Times New Roman" w:eastAsia="Times New Roman" w:hAnsi="Times New Roman" w:cs="Times New Roman"/>
                <w:sz w:val="24"/>
                <w:szCs w:val="24"/>
              </w:rPr>
              <w:t>Psichologė</w:t>
            </w:r>
            <w:r w:rsidR="00D353BD">
              <w:t xml:space="preserve"> </w:t>
            </w:r>
            <w:r w:rsidR="00D353B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D353BD" w:rsidRPr="003351F2">
              <w:rPr>
                <w:rFonts w:ascii="Times New Roman" w:eastAsia="Times New Roman" w:hAnsi="Times New Roman" w:cs="Times New Roman"/>
                <w:sz w:val="24"/>
                <w:szCs w:val="24"/>
              </w:rPr>
              <w:t>alyva</w:t>
            </w:r>
            <w:r w:rsidR="00D353BD">
              <w:rPr>
                <w:rFonts w:ascii="Times New Roman" w:eastAsia="Times New Roman" w:hAnsi="Times New Roman" w:cs="Times New Roman"/>
                <w:sz w:val="24"/>
                <w:szCs w:val="24"/>
              </w:rPr>
              <w:t>vo seminaruose</w:t>
            </w:r>
            <w:r w:rsidR="00D353BD" w:rsidRPr="003351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„Vaikų probleminio elgesio įvertinimas ir įveikimas“</w:t>
            </w:r>
            <w:r w:rsidR="00D3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="005F3CDA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D353BD" w:rsidRPr="003351F2">
              <w:rPr>
                <w:rFonts w:ascii="Times New Roman" w:eastAsia="Times New Roman" w:hAnsi="Times New Roman" w:cs="Times New Roman"/>
                <w:sz w:val="24"/>
                <w:szCs w:val="24"/>
              </w:rPr>
              <w:t>Reagavimo į savižud</w:t>
            </w:r>
            <w:r w:rsidR="00D3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ybių riziką algoritmo diegimas“, </w:t>
            </w:r>
            <w:r w:rsidR="00D353BD" w:rsidRPr="003351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„Ankstyvosios intervencijos modelio ir S.M.A.R.T. vaiko gerovės rizikų vertinimo įrankio naudojimo galimybės“,  </w:t>
            </w:r>
            <w:r w:rsidR="005F3CDA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5F3CDA" w:rsidRPr="003351F2">
              <w:rPr>
                <w:rFonts w:ascii="Times New Roman" w:eastAsia="Times New Roman" w:hAnsi="Times New Roman" w:cs="Times New Roman"/>
                <w:sz w:val="24"/>
                <w:szCs w:val="24"/>
              </w:rPr>
              <w:t>Kaip išmokyti mokinius</w:t>
            </w:r>
            <w:r w:rsidR="005F3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mąstyti ir spręsti problemas“.</w:t>
            </w:r>
          </w:p>
          <w:p w:rsidR="00D353BD" w:rsidRPr="003351F2" w:rsidRDefault="005F3CDA" w:rsidP="00D35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VGK komisijos pirmininkė ir psichologė dalyvavo seminare </w:t>
            </w:r>
            <w:r w:rsidR="00D353BD" w:rsidRPr="003351F2">
              <w:rPr>
                <w:rFonts w:ascii="Times New Roman" w:eastAsia="Times New Roman" w:hAnsi="Times New Roman" w:cs="Times New Roman"/>
                <w:sz w:val="24"/>
                <w:szCs w:val="24"/>
              </w:rPr>
              <w:t>„Krizių valdymas ugdymosi įstaigose“.</w:t>
            </w:r>
          </w:p>
          <w:p w:rsidR="000250A5" w:rsidRPr="006E2EF1" w:rsidRDefault="000250A5" w:rsidP="005F3CD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699" w:rsidRPr="000607D5" w:rsidTr="00C574DD">
        <w:trPr>
          <w:trHeight w:val="960"/>
        </w:trPr>
        <w:tc>
          <w:tcPr>
            <w:tcW w:w="2689" w:type="dxa"/>
            <w:vMerge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491B4F" w:rsidRDefault="00491B4F" w:rsidP="00491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Psichologė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skaitė tris pranešimus: „Projekcinės   metodikos“, „</w:t>
            </w:r>
            <w:r w:rsidRPr="002F441D">
              <w:rPr>
                <w:rFonts w:ascii="Times New Roman" w:eastAsia="Times New Roman" w:hAnsi="Times New Roman" w:cs="Times New Roman"/>
                <w:sz w:val="24"/>
                <w:szCs w:val="24"/>
              </w:rPr>
              <w:t>Savižudybių rizikos įvertinimas Joniškio rajon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mokyklose”, </w:t>
            </w:r>
            <w:r w:rsidRPr="002F441D">
              <w:rPr>
                <w:rFonts w:ascii="Times New Roman" w:eastAsia="Times New Roman" w:hAnsi="Times New Roman" w:cs="Times New Roman"/>
                <w:sz w:val="24"/>
                <w:szCs w:val="24"/>
              </w:rPr>
              <w:t>“Priimk mane ir tokį. Darbas su vaikais turinčia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elgesio ir emocinių sunkumų”. </w:t>
            </w:r>
          </w:p>
          <w:p w:rsidR="00491B4F" w:rsidRDefault="00491B4F" w:rsidP="00491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Vedė seminarą Skaistgirio bendruomenei</w:t>
            </w:r>
            <w:r w:rsidRPr="002F4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„Kaip atrasti dingusį gyvenimo džiaugsmą? Ką daryti, kai svyra rankos ?“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699" w:rsidRPr="001F3ED5" w:rsidRDefault="006F1699" w:rsidP="008B2F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699" w:rsidRPr="003D1509" w:rsidTr="00322C6C">
        <w:tc>
          <w:tcPr>
            <w:tcW w:w="2689" w:type="dxa"/>
            <w:vMerge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F1699" w:rsidRPr="001F3ED5" w:rsidRDefault="008B2FE0" w:rsidP="008B2F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Spec. pedagogė 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paruošė ir skaitė pranešimus: </w:t>
            </w:r>
            <w:r w:rsidRPr="00F84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„Elgesio korekcijos metodų taikymo veiksmingumas“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</w:t>
            </w:r>
            <w:r w:rsidRPr="00F84555">
              <w:rPr>
                <w:rFonts w:ascii="Times New Roman" w:eastAsia="Times New Roman" w:hAnsi="Times New Roman" w:cs="Times New Roman"/>
                <w:sz w:val="24"/>
                <w:szCs w:val="24"/>
              </w:rPr>
              <w:t>„Mokinių mokymosi skatinimo būdai pamokoje“.</w:t>
            </w:r>
          </w:p>
        </w:tc>
      </w:tr>
      <w:tr w:rsidR="006F1699" w:rsidRPr="003D1509" w:rsidTr="00322C6C">
        <w:tc>
          <w:tcPr>
            <w:tcW w:w="2689" w:type="dxa"/>
            <w:vMerge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8B2FE0" w:rsidRDefault="008B2FE0" w:rsidP="008B2F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 m. kovo 7 </w:t>
            </w:r>
            <w:r w:rsidRPr="00F84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dalyvavo </w:t>
            </w:r>
            <w:r w:rsidRPr="00F84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Saulės” pag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rindinėje mokykloje vykusiame renginyje ” Pažink savo šalį” ir paruošė 2-4 klasių mokinius pristatyti</w:t>
            </w:r>
            <w:r w:rsidRPr="00F84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inius pranešimus apie Trakus, </w:t>
            </w:r>
            <w:r w:rsidRPr="00F84555">
              <w:rPr>
                <w:rFonts w:ascii="Times New Roman" w:eastAsia="Times New Roman" w:hAnsi="Times New Roman" w:cs="Times New Roman"/>
                <w:sz w:val="24"/>
                <w:szCs w:val="24"/>
              </w:rPr>
              <w:t>Kauną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Vilnių</w:t>
            </w:r>
            <w:r w:rsidRPr="00F845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699" w:rsidRPr="001F3ED5" w:rsidRDefault="006F1699" w:rsidP="008B2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699" w:rsidRPr="003D1509" w:rsidTr="00322C6C">
        <w:tc>
          <w:tcPr>
            <w:tcW w:w="2689" w:type="dxa"/>
            <w:vMerge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F1699" w:rsidRPr="001F3ED5" w:rsidRDefault="008B2FE0" w:rsidP="008B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paruošė mokinius dalyvauti</w:t>
            </w:r>
            <w:r w:rsidRPr="00F84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Respublikinėje mokinių, turinčių SUP, matematikos olimpiadoje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1699" w:rsidRPr="003D1509" w:rsidTr="00322C6C">
        <w:tc>
          <w:tcPr>
            <w:tcW w:w="2689" w:type="dxa"/>
            <w:vMerge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F1699" w:rsidRPr="006F1699" w:rsidRDefault="006F1699" w:rsidP="006F16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1699" w:rsidRPr="003D1509" w:rsidTr="00322C6C">
        <w:tc>
          <w:tcPr>
            <w:tcW w:w="2689" w:type="dxa"/>
            <w:vMerge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520198" w:rsidRPr="00520198" w:rsidRDefault="00520198" w:rsidP="00520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Psichologė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Pr="00520198"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  <w:r w:rsidRPr="00520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vedė užsiėmimus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20198" w:rsidRPr="00520198" w:rsidRDefault="00520198" w:rsidP="00520198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tėvų grupei „Augame kartu“ (dešimt susitikimų), </w:t>
            </w:r>
          </w:p>
          <w:p w:rsidR="00520198" w:rsidRPr="00520198" w:rsidRDefault="00520198" w:rsidP="00520198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198"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ečios klasės mokiniams grupės</w:t>
            </w:r>
            <w:r w:rsidRPr="00520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užsiėmimus „Aš tarp kitų“ (visus metus),</w:t>
            </w:r>
          </w:p>
          <w:p w:rsidR="00520198" w:rsidRPr="00520198" w:rsidRDefault="00520198" w:rsidP="00520198">
            <w:pPr>
              <w:pStyle w:val="Sraopastraipa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20198">
              <w:rPr>
                <w:rFonts w:ascii="Times New Roman" w:eastAsia="Times New Roman" w:hAnsi="Times New Roman" w:cs="Times New Roman"/>
                <w:sz w:val="24"/>
                <w:szCs w:val="24"/>
              </w:rPr>
              <w:t>„Fizinio ir emocinio ugdymo kūrybines dirbtuves“  2-5 klasių mokiniams (visus metus).</w:t>
            </w:r>
          </w:p>
          <w:p w:rsidR="00520198" w:rsidRDefault="00520198" w:rsidP="00A976C0">
            <w:pPr>
              <w:rPr>
                <w:rFonts w:ascii="Times New Roman" w:hAnsi="Times New Roman" w:cs="Times New Roman"/>
              </w:rPr>
            </w:pPr>
          </w:p>
          <w:p w:rsidR="006F1699" w:rsidRPr="006F1699" w:rsidRDefault="006F1699" w:rsidP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699" w:rsidRPr="003D1509" w:rsidTr="00322C6C">
        <w:tc>
          <w:tcPr>
            <w:tcW w:w="2689" w:type="dxa"/>
            <w:vMerge w:val="restart"/>
          </w:tcPr>
          <w:p w:rsidR="006F1699" w:rsidRDefault="006F1699" w:rsidP="001332C2">
            <w:pPr>
              <w:rPr>
                <w:rFonts w:ascii="Times New Roman" w:hAnsi="Times New Roman" w:cs="Times New Roman"/>
              </w:rPr>
            </w:pPr>
            <w:r w:rsidRPr="00CC21A4">
              <w:rPr>
                <w:rFonts w:ascii="Times New Roman" w:hAnsi="Times New Roman" w:cs="Times New Roman"/>
              </w:rPr>
              <w:t>Tiriamoji veikla</w:t>
            </w:r>
          </w:p>
          <w:p w:rsidR="006F1699" w:rsidRPr="00CC21A4" w:rsidRDefault="006F1699" w:rsidP="00133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9" w:type="dxa"/>
          </w:tcPr>
          <w:p w:rsidR="006F1699" w:rsidRPr="00ED5020" w:rsidRDefault="00606DB7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20">
              <w:rPr>
                <w:rFonts w:ascii="Times New Roman" w:hAnsi="Times New Roman" w:cs="Times New Roman"/>
                <w:sz w:val="24"/>
                <w:szCs w:val="24"/>
              </w:rPr>
              <w:t xml:space="preserve">Psichologė  atliko PUG vaiko </w:t>
            </w:r>
            <w:proofErr w:type="spellStart"/>
            <w:r w:rsidRPr="00ED5020">
              <w:rPr>
                <w:rFonts w:ascii="Times New Roman" w:hAnsi="Times New Roman" w:cs="Times New Roman"/>
                <w:sz w:val="24"/>
                <w:szCs w:val="24"/>
              </w:rPr>
              <w:t>vaiko</w:t>
            </w:r>
            <w:proofErr w:type="spellEnd"/>
            <w:r w:rsidRPr="00ED5020">
              <w:rPr>
                <w:rFonts w:ascii="Times New Roman" w:hAnsi="Times New Roman" w:cs="Times New Roman"/>
                <w:sz w:val="24"/>
                <w:szCs w:val="24"/>
              </w:rPr>
              <w:t xml:space="preserve"> brandumo įvertinimą A. Kerno ir </w:t>
            </w:r>
            <w:proofErr w:type="spellStart"/>
            <w:r w:rsidRPr="00ED5020">
              <w:rPr>
                <w:rFonts w:ascii="Times New Roman" w:hAnsi="Times New Roman" w:cs="Times New Roman"/>
                <w:sz w:val="24"/>
                <w:szCs w:val="24"/>
              </w:rPr>
              <w:t>Jirasenko</w:t>
            </w:r>
            <w:proofErr w:type="spellEnd"/>
            <w:r w:rsidRPr="00ED5020">
              <w:rPr>
                <w:rFonts w:ascii="Times New Roman" w:hAnsi="Times New Roman" w:cs="Times New Roman"/>
                <w:sz w:val="24"/>
                <w:szCs w:val="24"/>
              </w:rPr>
              <w:t xml:space="preserve"> testu, PUG ir 5 klasės mokinių adaptacijos tyrimą ir mokinių dėmesio ir 1 klasėje atminties įvertinimus. </w:t>
            </w:r>
          </w:p>
          <w:p w:rsidR="006F1699" w:rsidRPr="00B87228" w:rsidRDefault="006F1699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20">
              <w:rPr>
                <w:rFonts w:ascii="Times New Roman" w:hAnsi="Times New Roman" w:cs="Times New Roman"/>
                <w:sz w:val="24"/>
                <w:szCs w:val="24"/>
              </w:rPr>
              <w:t xml:space="preserve">Komanda atliko pirminius įvertinimus ugdymo sunkumus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turintiems mokiniams.</w:t>
            </w:r>
          </w:p>
        </w:tc>
      </w:tr>
      <w:tr w:rsidR="006F1699" w:rsidRPr="003D1509" w:rsidTr="00322C6C">
        <w:tc>
          <w:tcPr>
            <w:tcW w:w="2689" w:type="dxa"/>
            <w:vMerge/>
          </w:tcPr>
          <w:p w:rsidR="006F1699" w:rsidRPr="00CC21A4" w:rsidRDefault="006F1699" w:rsidP="00133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9" w:type="dxa"/>
          </w:tcPr>
          <w:p w:rsidR="006F1699" w:rsidRPr="00B87228" w:rsidRDefault="006F1699" w:rsidP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>Atlikti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tyrimai apie mokinių </w:t>
            </w: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 xml:space="preserve"> saugumą, patyčias. Gauta informacija panaudota tolesnės veiklos planavimui.</w:t>
            </w:r>
          </w:p>
        </w:tc>
      </w:tr>
      <w:tr w:rsidR="001332C2" w:rsidRPr="003D1509" w:rsidTr="00322C6C">
        <w:tc>
          <w:tcPr>
            <w:tcW w:w="2689" w:type="dxa"/>
            <w:vMerge w:val="restart"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Specialiųjų poreikių mokinių ugdymo organizavimas, pagalbos teikimas</w:t>
            </w:r>
          </w:p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1332C2" w:rsidRPr="00ED5020" w:rsidRDefault="00ED5020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332C2" w:rsidRPr="00ED5020">
              <w:rPr>
                <w:rFonts w:ascii="Times New Roman" w:hAnsi="Times New Roman" w:cs="Times New Roman"/>
                <w:sz w:val="24"/>
                <w:szCs w:val="24"/>
              </w:rPr>
              <w:t xml:space="preserve"> mokiniams teikta specialiojo pedagogo pagalba.</w:t>
            </w:r>
          </w:p>
          <w:p w:rsidR="001332C2" w:rsidRPr="00ED5020" w:rsidRDefault="00ED5020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2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332C2" w:rsidRPr="00ED5020">
              <w:rPr>
                <w:rFonts w:ascii="Times New Roman" w:hAnsi="Times New Roman" w:cs="Times New Roman"/>
                <w:sz w:val="24"/>
                <w:szCs w:val="24"/>
              </w:rPr>
              <w:t xml:space="preserve"> mokiniams teikta logopedo pagalba.</w:t>
            </w:r>
          </w:p>
          <w:p w:rsidR="001332C2" w:rsidRPr="00712B37" w:rsidRDefault="00ED5020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32C2" w:rsidRPr="00ED5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2C2" w:rsidRPr="00712B37">
              <w:rPr>
                <w:rFonts w:ascii="Times New Roman" w:hAnsi="Times New Roman" w:cs="Times New Roman"/>
                <w:sz w:val="24"/>
                <w:szCs w:val="24"/>
              </w:rPr>
              <w:t>mokinių teikta mokytojo padėjėjo pagalba.</w:t>
            </w:r>
          </w:p>
          <w:p w:rsidR="001332C2" w:rsidRPr="00712B37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C2" w:rsidRPr="003D1509" w:rsidTr="00322C6C">
        <w:tc>
          <w:tcPr>
            <w:tcW w:w="2689" w:type="dxa"/>
            <w:vMerge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1332C2" w:rsidRPr="00ED5020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 xml:space="preserve">Dokumentų </w:t>
            </w:r>
            <w:r w:rsidRPr="00ED5020">
              <w:rPr>
                <w:rFonts w:ascii="Times New Roman" w:hAnsi="Times New Roman" w:cs="Times New Roman"/>
                <w:sz w:val="24"/>
                <w:szCs w:val="24"/>
              </w:rPr>
              <w:t xml:space="preserve">parengimas </w:t>
            </w:r>
            <w:r w:rsidR="00ED5020" w:rsidRPr="00ED5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5020">
              <w:rPr>
                <w:rFonts w:ascii="Times New Roman" w:hAnsi="Times New Roman" w:cs="Times New Roman"/>
                <w:sz w:val="24"/>
                <w:szCs w:val="24"/>
              </w:rPr>
              <w:t xml:space="preserve"> mokiniams dėl pakartotinio tyrimo.</w:t>
            </w:r>
          </w:p>
          <w:p w:rsidR="001332C2" w:rsidRPr="00712B37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20">
              <w:rPr>
                <w:rFonts w:ascii="Times New Roman" w:hAnsi="Times New Roman" w:cs="Times New Roman"/>
                <w:sz w:val="24"/>
                <w:szCs w:val="24"/>
              </w:rPr>
              <w:t xml:space="preserve">Dokumentų parengimas </w:t>
            </w:r>
            <w:r w:rsidR="00ED5020" w:rsidRPr="00ED5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5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020">
              <w:rPr>
                <w:rFonts w:ascii="Times New Roman" w:hAnsi="Times New Roman" w:cs="Times New Roman"/>
                <w:sz w:val="24"/>
                <w:szCs w:val="24"/>
              </w:rPr>
              <w:t>mokiniams</w:t>
            </w: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 xml:space="preserve"> dėl pirminio tyrimo.</w:t>
            </w:r>
          </w:p>
        </w:tc>
      </w:tr>
      <w:tr w:rsidR="001332C2" w:rsidRPr="003D1509" w:rsidTr="00322C6C">
        <w:tc>
          <w:tcPr>
            <w:tcW w:w="2689" w:type="dxa"/>
            <w:vMerge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Pritaikytų ir indi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vidualizuotų programų parengimo ir aptarimo klausimai svarstyti 4 posėdžiuose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32C2" w:rsidRPr="003D1509" w:rsidTr="000607D5">
        <w:trPr>
          <w:trHeight w:val="923"/>
        </w:trPr>
        <w:tc>
          <w:tcPr>
            <w:tcW w:w="2689" w:type="dxa"/>
            <w:vMerge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1332C2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Organizuoti renginiai specialiųjų poreikių mokiniams:</w:t>
            </w:r>
          </w:p>
          <w:p w:rsidR="00FD3C02" w:rsidRDefault="00FD3C02" w:rsidP="00FD3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FD3C02"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organizavo dvi išvykas - pavasarinę išvyką į Šiaulius (gegužės mėn.) ir SUP mokiniams žygį</w:t>
            </w:r>
            <w:r w:rsidRPr="00F84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prie dvikamienio ąžuolo (rugsėjo mėn.)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Ji organizavo ir dalyvavo  popietėse - </w:t>
            </w:r>
            <w:proofErr w:type="spellStart"/>
            <w:r w:rsidRPr="00F84555">
              <w:rPr>
                <w:rFonts w:ascii="Times New Roman" w:eastAsia="Times New Roman" w:hAnsi="Times New Roman" w:cs="Times New Roman"/>
                <w:sz w:val="24"/>
                <w:szCs w:val="24"/>
              </w:rPr>
              <w:t>Adventinė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proofErr w:type="spellEnd"/>
            <w:r w:rsidRPr="00F84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popietė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 w:rsidRPr="00F84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Žagarėj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ir renginyje</w:t>
            </w:r>
            <w:r w:rsidRPr="00F84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84555">
              <w:rPr>
                <w:rFonts w:ascii="Times New Roman" w:eastAsia="Times New Roman" w:hAnsi="Times New Roman" w:cs="Times New Roman"/>
                <w:sz w:val="24"/>
                <w:szCs w:val="24"/>
              </w:rPr>
              <w:t>Adventinio</w:t>
            </w:r>
            <w:proofErr w:type="spellEnd"/>
            <w:r w:rsidRPr="00F84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vainiko pynimas“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Skaistgirio gimnazijoje.</w:t>
            </w:r>
          </w:p>
          <w:p w:rsidR="00513565" w:rsidRDefault="00513565" w:rsidP="00FD3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 organizavo rajoninį renginį specialiųjų poreikių mokiniams „Kalėdinių darbelių akademija“.</w:t>
            </w:r>
          </w:p>
          <w:p w:rsidR="00513565" w:rsidRDefault="00513565" w:rsidP="005135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Pagalbos mokiniui specialistės organizavo renginį </w:t>
            </w:r>
            <w:r w:rsidRPr="00F84555">
              <w:rPr>
                <w:rFonts w:ascii="Times New Roman" w:eastAsia="Times New Roman" w:hAnsi="Times New Roman" w:cs="Times New Roman"/>
                <w:sz w:val="24"/>
                <w:szCs w:val="24"/>
              </w:rPr>
              <w:t>„Sveikas maistas – sveikas vaikas“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13565" w:rsidRDefault="00513565" w:rsidP="005135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Socialinė pedagogė V. </w:t>
            </w:r>
            <w:proofErr w:type="spellStart"/>
            <w:r w:rsidRPr="00513565"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1F">
              <w:rPr>
                <w:rFonts w:ascii="Times New Roman" w:eastAsia="Times New Roman" w:hAnsi="Times New Roman" w:cs="Times New Roman"/>
                <w:sz w:val="24"/>
                <w:szCs w:val="24"/>
              </w:rPr>
              <w:t>organi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zavo  dailyraščio konkursą</w:t>
            </w:r>
            <w:r w:rsidRPr="00F62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 Moku dailiai rašyti“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specialiųjų poreikių mokiniams, organizavo </w:t>
            </w:r>
            <w:r w:rsidRPr="00F6201F">
              <w:rPr>
                <w:rFonts w:ascii="Times New Roman" w:eastAsia="Times New Roman" w:hAnsi="Times New Roman" w:cs="Times New Roman"/>
                <w:sz w:val="24"/>
                <w:szCs w:val="24"/>
              </w:rPr>
              <w:t>gerumo akcij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 w:rsidRPr="00F62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“Dalinkime dž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iaugsmą kitiems“, mokinių išvyką</w:t>
            </w:r>
            <w:r w:rsidRPr="00F62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Joniškio ligoninės Palaikomojo gydymo slaugos ir </w:t>
            </w:r>
            <w:proofErr w:type="spellStart"/>
            <w:r w:rsidRPr="00F6201F">
              <w:rPr>
                <w:rFonts w:ascii="Times New Roman" w:eastAsia="Times New Roman" w:hAnsi="Times New Roman" w:cs="Times New Roman"/>
                <w:sz w:val="24"/>
                <w:szCs w:val="24"/>
              </w:rPr>
              <w:t>paliatyviosios</w:t>
            </w:r>
            <w:proofErr w:type="spellEnd"/>
            <w:r w:rsidRPr="00F62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pagalbos skyrių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332C2" w:rsidRPr="00513565" w:rsidRDefault="001332C2" w:rsidP="0051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C2" w:rsidRPr="003D1509" w:rsidTr="009243EE">
        <w:tc>
          <w:tcPr>
            <w:tcW w:w="2689" w:type="dxa"/>
            <w:vMerge w:val="restart"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Saugumo,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sveikatos stiprinimas</w:t>
            </w:r>
          </w:p>
        </w:tc>
        <w:tc>
          <w:tcPr>
            <w:tcW w:w="6939" w:type="dxa"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 xml:space="preserve">Visi mokyklos mokytojai </w:t>
            </w:r>
            <w:r w:rsidR="000250A5">
              <w:rPr>
                <w:rFonts w:ascii="Times New Roman" w:hAnsi="Times New Roman" w:cs="Times New Roman"/>
                <w:sz w:val="24"/>
                <w:szCs w:val="24"/>
              </w:rPr>
              <w:t>yra išklausę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 xml:space="preserve"> Vaikų saugos, vykdant </w:t>
            </w:r>
            <w:r w:rsidR="00CC1D37">
              <w:rPr>
                <w:rFonts w:ascii="Times New Roman" w:hAnsi="Times New Roman" w:cs="Times New Roman"/>
                <w:sz w:val="24"/>
                <w:szCs w:val="24"/>
              </w:rPr>
              <w:t>vaikų turizmo renginius, kursus bei 60 val. Specialiosios pedagogikos ir specialiosios psichologijos kvalifikacijos tobulinimo kursus.</w:t>
            </w:r>
          </w:p>
        </w:tc>
      </w:tr>
      <w:tr w:rsidR="001332C2" w:rsidRPr="003D1509" w:rsidTr="009243EE">
        <w:tc>
          <w:tcPr>
            <w:tcW w:w="2689" w:type="dxa"/>
            <w:vMerge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1332C2" w:rsidRDefault="001332C2" w:rsidP="001332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</w:rPr>
              <w:t xml:space="preserve">Organizuoti susitikimai su prevencijos poskyrio darbuotojais: vienas susitikimas dėl prevencijos priemonių įgyvendinimo (atšvaitai, saugus maršrutas į mokyklą,  saugus kelias)  1-4 klasių mokiniams,  </w:t>
            </w:r>
            <w:r w:rsidRPr="00133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antras susitikimas dėl vairavimo kultūros III g – IV g klasių mokiniams. </w:t>
            </w:r>
          </w:p>
          <w:p w:rsidR="001332C2" w:rsidRPr="006E2EF1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F1">
              <w:rPr>
                <w:rFonts w:ascii="Times New Roman" w:hAnsi="Times New Roman" w:cs="Times New Roman"/>
                <w:sz w:val="24"/>
                <w:szCs w:val="24"/>
              </w:rPr>
              <w:t xml:space="preserve">Mokiniams </w:t>
            </w:r>
            <w:r w:rsidR="000250A5" w:rsidRPr="006E2EF1">
              <w:rPr>
                <w:rFonts w:ascii="Times New Roman" w:hAnsi="Times New Roman" w:cs="Times New Roman"/>
                <w:sz w:val="24"/>
                <w:szCs w:val="24"/>
              </w:rPr>
              <w:t>sudarytos sąlygos stebėti virtualias pamoka</w:t>
            </w:r>
            <w:r w:rsidRPr="006E2EF1">
              <w:rPr>
                <w:rFonts w:ascii="Times New Roman" w:hAnsi="Times New Roman" w:cs="Times New Roman"/>
                <w:sz w:val="24"/>
                <w:szCs w:val="24"/>
              </w:rPr>
              <w:t xml:space="preserve">s nuotoliniu būdu: </w:t>
            </w:r>
          </w:p>
          <w:p w:rsidR="001332C2" w:rsidRPr="00A7334B" w:rsidRDefault="001332C2" w:rsidP="000250A5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334B">
              <w:rPr>
                <w:rFonts w:ascii="Times New Roman" w:hAnsi="Times New Roman" w:cs="Times New Roman"/>
                <w:sz w:val="24"/>
                <w:szCs w:val="24"/>
              </w:rPr>
              <w:t xml:space="preserve">„Patyčioms – </w:t>
            </w:r>
            <w:proofErr w:type="spellStart"/>
            <w:r w:rsidRPr="00A7334B">
              <w:rPr>
                <w:rFonts w:ascii="Times New Roman" w:hAnsi="Times New Roman" w:cs="Times New Roman"/>
                <w:sz w:val="24"/>
                <w:szCs w:val="24"/>
              </w:rPr>
              <w:t>NeLike</w:t>
            </w:r>
            <w:proofErr w:type="spellEnd"/>
            <w:r w:rsidRPr="00A7334B">
              <w:rPr>
                <w:rFonts w:ascii="Times New Roman" w:hAnsi="Times New Roman" w:cs="Times New Roman"/>
                <w:sz w:val="24"/>
                <w:szCs w:val="24"/>
              </w:rPr>
              <w:t xml:space="preserve">!“ </w:t>
            </w:r>
            <w:r w:rsidRPr="00A733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(5-6 </w:t>
            </w:r>
            <w:proofErr w:type="spellStart"/>
            <w:r w:rsidRPr="00A7334B">
              <w:rPr>
                <w:rFonts w:ascii="Times New Roman" w:hAnsi="Times New Roman" w:cs="Times New Roman"/>
                <w:i/>
                <w:sz w:val="24"/>
                <w:szCs w:val="24"/>
              </w:rPr>
              <w:t>kl</w:t>
            </w:r>
            <w:proofErr w:type="spellEnd"/>
            <w:r w:rsidRPr="00A7334B">
              <w:rPr>
                <w:rFonts w:ascii="Times New Roman" w:hAnsi="Times New Roman" w:cs="Times New Roman"/>
                <w:i/>
                <w:sz w:val="24"/>
                <w:szCs w:val="24"/>
              </w:rPr>
              <w:t>.);</w:t>
            </w:r>
          </w:p>
          <w:p w:rsidR="001332C2" w:rsidRPr="00A7334B" w:rsidRDefault="001332C2" w:rsidP="000250A5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34B">
              <w:rPr>
                <w:rFonts w:ascii="Times New Roman" w:hAnsi="Times New Roman" w:cs="Times New Roman"/>
                <w:sz w:val="24"/>
                <w:szCs w:val="24"/>
              </w:rPr>
              <w:t xml:space="preserve">„Saugus internete“ </w:t>
            </w:r>
            <w:r w:rsidRPr="00A7334B">
              <w:rPr>
                <w:rFonts w:ascii="Times New Roman" w:hAnsi="Times New Roman" w:cs="Times New Roman"/>
                <w:i/>
                <w:sz w:val="24"/>
                <w:szCs w:val="24"/>
              </w:rPr>
              <w:t>(5-6 kl.);</w:t>
            </w:r>
          </w:p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C2" w:rsidRPr="003D1509" w:rsidTr="009243EE">
        <w:tc>
          <w:tcPr>
            <w:tcW w:w="2689" w:type="dxa"/>
            <w:vMerge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Pravesti instruktažai klasėse dėl saugaus elgesio gatvėse, elgesio su pirotechniniais gaminiais, saugaus elgesio slidžiame kelyje bei prie vandens telkinių.</w:t>
            </w:r>
          </w:p>
        </w:tc>
      </w:tr>
      <w:tr w:rsidR="001332C2" w:rsidRPr="003D1509" w:rsidTr="009243EE">
        <w:tc>
          <w:tcPr>
            <w:tcW w:w="2689" w:type="dxa"/>
            <w:vMerge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A052E" w:rsidRDefault="001332C2" w:rsidP="00EA05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 xml:space="preserve"> Visuomenės sveika</w:t>
            </w:r>
            <w:r w:rsidR="00EA052E">
              <w:rPr>
                <w:rFonts w:ascii="Times New Roman" w:hAnsi="Times New Roman" w:cs="Times New Roman"/>
                <w:sz w:val="24"/>
                <w:szCs w:val="24"/>
              </w:rPr>
              <w:t xml:space="preserve">tos biuro specialistė </w:t>
            </w:r>
            <w:r w:rsidR="00EA052E" w:rsidRPr="00EA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="00EA052E" w:rsidRPr="00EA052E">
              <w:rPr>
                <w:rFonts w:ascii="Times New Roman" w:eastAsia="Times New Roman" w:hAnsi="Times New Roman" w:cs="Times New Roman"/>
                <w:sz w:val="24"/>
                <w:szCs w:val="24"/>
              </w:rPr>
              <w:t>Goštautienė</w:t>
            </w:r>
            <w:proofErr w:type="spellEnd"/>
            <w:r w:rsidR="00EA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skaitė paskaitas: </w:t>
            </w:r>
            <w:r w:rsidR="00EA052E" w:rsidRPr="00F62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Sveikatos sauga ir stiprinimas – </w:t>
            </w:r>
            <w:r w:rsidR="00EA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 </w:t>
            </w:r>
            <w:r w:rsidR="00EA052E" w:rsidRPr="00F62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Sveika mityba – </w:t>
            </w:r>
            <w:r w:rsidR="00EA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  Fizinis aktyvumas – 7, </w:t>
            </w:r>
            <w:r w:rsidR="00EA052E" w:rsidRPr="0044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Psichikos sveikata – </w:t>
            </w:r>
            <w:r w:rsidR="00EA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 </w:t>
            </w:r>
            <w:r w:rsidR="00EA052E" w:rsidRPr="0044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Aplinkos sveikata – </w:t>
            </w:r>
            <w:r w:rsidR="00EA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 </w:t>
            </w:r>
            <w:r w:rsidR="00EA052E" w:rsidRPr="0044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Užkrečiamųjų ligų profilaktika – </w:t>
            </w:r>
            <w:r w:rsidR="00EA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 Ėduonies profilaktika – 3, </w:t>
            </w:r>
            <w:r w:rsidR="00EA052E" w:rsidRPr="0044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Traumų prevencija – </w:t>
            </w:r>
            <w:r w:rsidR="00EA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 </w:t>
            </w:r>
            <w:r w:rsidR="00EA052E" w:rsidRPr="0044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Alkoholio ir tabako vartojimo prevencija – </w:t>
            </w:r>
            <w:r w:rsidR="00EA052E">
              <w:rPr>
                <w:rFonts w:ascii="Times New Roman" w:eastAsia="Times New Roman" w:hAnsi="Times New Roman" w:cs="Times New Roman"/>
                <w:sz w:val="24"/>
                <w:szCs w:val="24"/>
              </w:rPr>
              <w:t>4, Kraujotakos sistemos ligų profilaktika -1, Alkoholio, rūkymo ir narkotikų vartojimo prevencija -2, Lytiškumo ugdymas -6</w:t>
            </w:r>
            <w:r w:rsidR="00EA052E" w:rsidRPr="00445C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332C2" w:rsidRPr="00F50FB0" w:rsidRDefault="001332C2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C2" w:rsidRPr="003D1509" w:rsidTr="009243EE">
        <w:tc>
          <w:tcPr>
            <w:tcW w:w="2689" w:type="dxa"/>
            <w:vMerge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1332C2" w:rsidRPr="00F50FB0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>Mokyklos mokiniai dalyvavo sportinėse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varž</w:t>
            </w:r>
            <w:r w:rsidR="00520198">
              <w:rPr>
                <w:rFonts w:ascii="Times New Roman" w:hAnsi="Times New Roman" w:cs="Times New Roman"/>
                <w:sz w:val="24"/>
                <w:szCs w:val="24"/>
              </w:rPr>
              <w:t xml:space="preserve">ybose pagal gimnazijos 2018 m. </w:t>
            </w: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>sporto renginių, švenčių, varžybų tvarkaraštį.</w:t>
            </w:r>
          </w:p>
        </w:tc>
      </w:tr>
      <w:tr w:rsidR="006E2EF1" w:rsidRPr="003D1509" w:rsidTr="009243EE">
        <w:tc>
          <w:tcPr>
            <w:tcW w:w="2689" w:type="dxa"/>
            <w:vMerge w:val="restart"/>
          </w:tcPr>
          <w:p w:rsidR="006E2EF1" w:rsidRPr="003D1509" w:rsidRDefault="006E2EF1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Prevencinė veikla, renginiai</w:t>
            </w:r>
          </w:p>
        </w:tc>
        <w:tc>
          <w:tcPr>
            <w:tcW w:w="6939" w:type="dxa"/>
          </w:tcPr>
          <w:p w:rsidR="006E2EF1" w:rsidRPr="00ED5020" w:rsidRDefault="006E2EF1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20">
              <w:rPr>
                <w:rFonts w:ascii="Times New Roman" w:hAnsi="Times New Roman" w:cs="Times New Roman"/>
                <w:sz w:val="24"/>
                <w:szCs w:val="24"/>
              </w:rPr>
              <w:t>Psichologinio atsparumo stiprinimui psichologė skaitė paskaitą II g IV g klasės mokiniams  „Kaip įveikti stresą prieš egzaminus?“</w:t>
            </w:r>
          </w:p>
        </w:tc>
      </w:tr>
      <w:tr w:rsidR="006E2EF1" w:rsidRPr="003D1509" w:rsidTr="009243EE">
        <w:tc>
          <w:tcPr>
            <w:tcW w:w="2689" w:type="dxa"/>
            <w:vMerge/>
          </w:tcPr>
          <w:p w:rsidR="006E2EF1" w:rsidRPr="003D1509" w:rsidRDefault="006E2EF1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E2EF1" w:rsidRPr="00F50FB0" w:rsidRDefault="00ED5020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Dalyvaujama</w:t>
            </w:r>
            <w:r w:rsidR="006E2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EF1" w:rsidRPr="00F50FB0">
              <w:rPr>
                <w:rFonts w:ascii="Times New Roman" w:hAnsi="Times New Roman" w:cs="Times New Roman"/>
                <w:sz w:val="24"/>
                <w:szCs w:val="24"/>
              </w:rPr>
              <w:t>OLW</w:t>
            </w:r>
            <w:r w:rsidR="006E2EF1">
              <w:rPr>
                <w:rFonts w:ascii="Times New Roman" w:hAnsi="Times New Roman" w:cs="Times New Roman"/>
                <w:sz w:val="24"/>
                <w:szCs w:val="24"/>
              </w:rPr>
              <w:t>EUS patyčių prevencijos programoje</w:t>
            </w:r>
            <w:r w:rsidR="006E2EF1" w:rsidRPr="00F50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0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020">
              <w:rPr>
                <w:rFonts w:ascii="Times New Roman" w:hAnsi="Times New Roman" w:cs="Times New Roman"/>
                <w:sz w:val="24"/>
                <w:szCs w:val="24"/>
              </w:rPr>
              <w:t xml:space="preserve">2018 metų balandžio mėnesį vykdyto audito metu mokykla dokumentais patvirtino, kad laikosi </w:t>
            </w:r>
            <w:proofErr w:type="spellStart"/>
            <w:r w:rsidRPr="00ED5020">
              <w:rPr>
                <w:rFonts w:ascii="Times New Roman" w:hAnsi="Times New Roman" w:cs="Times New Roman"/>
                <w:sz w:val="24"/>
                <w:szCs w:val="24"/>
              </w:rPr>
              <w:t>Olweus</w:t>
            </w:r>
            <w:proofErr w:type="spellEnd"/>
            <w:r w:rsidRPr="00ED5020">
              <w:rPr>
                <w:rFonts w:ascii="Times New Roman" w:hAnsi="Times New Roman" w:cs="Times New Roman"/>
                <w:sz w:val="24"/>
                <w:szCs w:val="24"/>
              </w:rPr>
              <w:t xml:space="preserve"> programos standarto reikalavimų ir 2018-2019 metams pripažinta OLWEUS mokykla (2018-08-08 Pažymėjimo Nr. OM7.1-52).</w:t>
            </w:r>
          </w:p>
        </w:tc>
      </w:tr>
      <w:tr w:rsidR="006E2EF1" w:rsidRPr="003D1509" w:rsidTr="009243EE">
        <w:tc>
          <w:tcPr>
            <w:tcW w:w="2689" w:type="dxa"/>
            <w:vMerge/>
          </w:tcPr>
          <w:p w:rsidR="006E2EF1" w:rsidRPr="003D1509" w:rsidRDefault="006E2EF1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E2EF1" w:rsidRPr="00F50FB0" w:rsidRDefault="006E2EF1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>Įgyvendintos p</w:t>
            </w:r>
            <w:r w:rsidR="00520198">
              <w:rPr>
                <w:rFonts w:ascii="Times New Roman" w:hAnsi="Times New Roman" w:cs="Times New Roman"/>
                <w:sz w:val="24"/>
                <w:szCs w:val="24"/>
              </w:rPr>
              <w:t>rojekto „Savaitė be patyčių 2018</w:t>
            </w: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>“ numatytos veiklos.</w:t>
            </w:r>
          </w:p>
        </w:tc>
      </w:tr>
      <w:tr w:rsidR="00520198" w:rsidRPr="003D1509" w:rsidTr="009243EE">
        <w:tc>
          <w:tcPr>
            <w:tcW w:w="2689" w:type="dxa"/>
            <w:vMerge/>
          </w:tcPr>
          <w:p w:rsidR="00520198" w:rsidRPr="003D1509" w:rsidRDefault="00520198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520198" w:rsidRPr="00F50FB0" w:rsidRDefault="00520198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Prevencinės programos „Gyvai“</w:t>
            </w:r>
            <w:r w:rsidR="00EA052E">
              <w:rPr>
                <w:rFonts w:ascii="Times New Roman" w:hAnsi="Times New Roman" w:cs="Times New Roman"/>
                <w:sz w:val="24"/>
                <w:szCs w:val="24"/>
              </w:rPr>
              <w:t xml:space="preserve"> įgyvendinimas </w:t>
            </w:r>
            <w:r w:rsidR="00EA052E" w:rsidRPr="006315C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EA052E">
              <w:rPr>
                <w:rFonts w:ascii="Times New Roman" w:hAnsi="Times New Roman" w:cs="Times New Roman"/>
                <w:sz w:val="24"/>
                <w:szCs w:val="24"/>
              </w:rPr>
              <w:t>klasėje.</w:t>
            </w:r>
          </w:p>
        </w:tc>
      </w:tr>
      <w:tr w:rsidR="00EA052E" w:rsidRPr="003D1509" w:rsidTr="009243EE">
        <w:tc>
          <w:tcPr>
            <w:tcW w:w="2689" w:type="dxa"/>
            <w:vMerge/>
          </w:tcPr>
          <w:p w:rsidR="00EA052E" w:rsidRPr="003D1509" w:rsidRDefault="00EA052E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A052E" w:rsidRDefault="00EA052E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Pradėta įgyvendinti prevencinė programa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draugai“ ikimokykliniame ugdymo skyriuje ir PUG.</w:t>
            </w:r>
          </w:p>
        </w:tc>
      </w:tr>
      <w:tr w:rsidR="00513565" w:rsidRPr="003D1509" w:rsidTr="009243EE">
        <w:tc>
          <w:tcPr>
            <w:tcW w:w="2689" w:type="dxa"/>
            <w:vMerge/>
          </w:tcPr>
          <w:p w:rsidR="00513565" w:rsidRPr="003D1509" w:rsidRDefault="00513565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513565" w:rsidRPr="00F50FB0" w:rsidRDefault="00513565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6201F">
              <w:rPr>
                <w:rFonts w:ascii="Times New Roman" w:eastAsia="Times New Roman" w:hAnsi="Times New Roman" w:cs="Times New Roman"/>
                <w:sz w:val="24"/>
                <w:szCs w:val="24"/>
              </w:rPr>
              <w:t>rgani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zuota diena mokykloje</w:t>
            </w:r>
            <w:r w:rsidRPr="00F62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„Smurtui ir patyčioms –Ne!”</w:t>
            </w:r>
          </w:p>
        </w:tc>
      </w:tr>
      <w:tr w:rsidR="006E2EF1" w:rsidRPr="003D1509" w:rsidTr="009243EE">
        <w:tc>
          <w:tcPr>
            <w:tcW w:w="2689" w:type="dxa"/>
            <w:vMerge/>
          </w:tcPr>
          <w:p w:rsidR="006E2EF1" w:rsidRPr="003D1509" w:rsidRDefault="006E2EF1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E2EF1" w:rsidRPr="00F50FB0" w:rsidRDefault="00EA052E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Tęsiamas projekto</w:t>
            </w:r>
            <w:r w:rsidR="006E2EF1">
              <w:rPr>
                <w:rFonts w:ascii="Times New Roman" w:hAnsi="Times New Roman" w:cs="Times New Roman"/>
                <w:sz w:val="24"/>
                <w:szCs w:val="24"/>
              </w:rPr>
              <w:t xml:space="preserve"> „Sėkmės klasės“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įgyvendinimas</w:t>
            </w:r>
            <w:r w:rsidR="006E2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EF1" w:rsidRPr="003D1509" w:rsidTr="009243EE">
        <w:tc>
          <w:tcPr>
            <w:tcW w:w="2689" w:type="dxa"/>
            <w:vMerge/>
          </w:tcPr>
          <w:p w:rsidR="006E2EF1" w:rsidRPr="003D1509" w:rsidRDefault="006E2EF1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E2EF1" w:rsidRDefault="006E2EF1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>Dalyvauta Tolerancijos dienos renginiuose.</w:t>
            </w:r>
          </w:p>
        </w:tc>
      </w:tr>
    </w:tbl>
    <w:p w:rsidR="00AC6F1D" w:rsidRDefault="00AC6F1D" w:rsidP="00AC6F1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F1D" w:rsidRDefault="00F05706" w:rsidP="00AC6F1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706">
        <w:rPr>
          <w:rFonts w:ascii="Times New Roman" w:hAnsi="Times New Roman" w:cs="Times New Roman"/>
          <w:b/>
          <w:sz w:val="24"/>
          <w:szCs w:val="24"/>
        </w:rPr>
        <w:t>Išvados: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F1D">
        <w:rPr>
          <w:rFonts w:ascii="Times New Roman" w:hAnsi="Times New Roman" w:cs="Times New Roman"/>
          <w:sz w:val="24"/>
          <w:szCs w:val="24"/>
        </w:rPr>
        <w:t>Vaiko gerovės komisija vykdė veiklą, kuria buvo siekiama ugdyti</w:t>
      </w:r>
      <w:r w:rsidR="00AC6F1D">
        <w:rPr>
          <w:rFonts w:ascii="Times New Roman" w:eastAsia="Calibri" w:hAnsi="Times New Roman" w:cs="Times New Roman"/>
          <w:sz w:val="24"/>
          <w:szCs w:val="24"/>
        </w:rPr>
        <w:t xml:space="preserve"> mokinio  socialinius ir savęs pažinimo gebėjimus, mažinti</w:t>
      </w:r>
      <w:r w:rsidR="00AC6F1D" w:rsidRPr="00AC6F1D">
        <w:rPr>
          <w:rFonts w:ascii="Times New Roman" w:eastAsia="Calibri" w:hAnsi="Times New Roman" w:cs="Times New Roman"/>
          <w:sz w:val="24"/>
          <w:szCs w:val="24"/>
        </w:rPr>
        <w:t xml:space="preserve"> neigiamų social</w:t>
      </w:r>
      <w:r w:rsidR="00AC6F1D">
        <w:rPr>
          <w:rFonts w:ascii="Times New Roman" w:eastAsia="Calibri" w:hAnsi="Times New Roman" w:cs="Times New Roman"/>
          <w:sz w:val="24"/>
          <w:szCs w:val="24"/>
        </w:rPr>
        <w:t>inių apraiškų  gimnazijoje, gerinti emocinį mokinių saugumą ir socialinį aktyvumą</w:t>
      </w:r>
      <w:r w:rsidR="00AC6F1D" w:rsidRPr="00AC6F1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5409">
        <w:rPr>
          <w:rFonts w:ascii="Times New Roman" w:eastAsia="Calibri" w:hAnsi="Times New Roman" w:cs="Times New Roman"/>
          <w:sz w:val="24"/>
          <w:szCs w:val="24"/>
        </w:rPr>
        <w:t xml:space="preserve">Vaikai jaučiasi saugesni mokykloje. </w:t>
      </w:r>
      <w:r w:rsidR="00AC6F1D">
        <w:rPr>
          <w:rFonts w:ascii="Times New Roman" w:eastAsia="Calibri" w:hAnsi="Times New Roman" w:cs="Times New Roman"/>
          <w:sz w:val="24"/>
          <w:szCs w:val="24"/>
        </w:rPr>
        <w:t>Apklausos metu 79 proc. apklaustų mokinių sutiko su teiginiu „</w:t>
      </w:r>
      <w:r w:rsidR="00075409">
        <w:rPr>
          <w:rFonts w:ascii="Times New Roman" w:eastAsia="Calibri" w:hAnsi="Times New Roman" w:cs="Times New Roman"/>
          <w:sz w:val="24"/>
          <w:szCs w:val="24"/>
        </w:rPr>
        <w:t>Per paskutinius 2 mėnesius a</w:t>
      </w:r>
      <w:r w:rsidR="00AC6F1D">
        <w:rPr>
          <w:rFonts w:ascii="Times New Roman" w:eastAsia="Calibri" w:hAnsi="Times New Roman" w:cs="Times New Roman"/>
          <w:sz w:val="24"/>
          <w:szCs w:val="24"/>
        </w:rPr>
        <w:t>š iš kitų mokinių nesijuokiau, nesišaipiau</w:t>
      </w:r>
      <w:r w:rsidR="00075409">
        <w:rPr>
          <w:rFonts w:ascii="Times New Roman" w:eastAsia="Calibri" w:hAnsi="Times New Roman" w:cs="Times New Roman"/>
          <w:sz w:val="24"/>
          <w:szCs w:val="24"/>
        </w:rPr>
        <w:t xml:space="preserve">“, 96 proc. apklaustų tėvų sutiko su teiginiu </w:t>
      </w:r>
      <w:r w:rsidR="00AC6F1D" w:rsidRPr="00AC6F1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75409">
        <w:rPr>
          <w:rFonts w:ascii="Times New Roman" w:eastAsia="Calibri" w:hAnsi="Times New Roman" w:cs="Times New Roman"/>
          <w:sz w:val="24"/>
          <w:szCs w:val="24"/>
        </w:rPr>
        <w:t xml:space="preserve">„Per paskutinius 2 mėnesius </w:t>
      </w:r>
      <w:bookmarkStart w:id="0" w:name="_GoBack"/>
      <w:bookmarkEnd w:id="0"/>
      <w:r w:rsidR="00075409">
        <w:rPr>
          <w:rFonts w:ascii="Times New Roman" w:eastAsia="Calibri" w:hAnsi="Times New Roman" w:cs="Times New Roman"/>
          <w:sz w:val="24"/>
          <w:szCs w:val="24"/>
        </w:rPr>
        <w:t>mano vaikas iš kitų mokinių nesijuokė, nesišaipė“. 70 proc. apklaustų mokinių sutiko su teiginiu „Per paskutinius 2 mėnesius iš manęs niekas nesijuokė, nesišaipė“, 80 proc. apklaustų tėvų teigė, kad „Per paskutinius 2 mėnesius iš mano vaiko mokykloje niekas nesijuokė, nesišaipė“.</w:t>
      </w:r>
    </w:p>
    <w:p w:rsidR="00075409" w:rsidRPr="00AC6F1D" w:rsidRDefault="00F05706" w:rsidP="00AC6F1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Per 2017-2018 m. m. 26,4 proc. sumažėjo pamokų praleidimas be pateisinamos priežasties. </w:t>
      </w:r>
      <w:r w:rsidRPr="00AC6F1D">
        <w:rPr>
          <w:rFonts w:ascii="Palemonas" w:eastAsia="Calibri" w:hAnsi="Palemonas" w:cs="Times New Roman"/>
          <w:sz w:val="24"/>
          <w:szCs w:val="24"/>
        </w:rPr>
        <w:t>Mokinio elgesio taisyklių pažeidimų skaičius</w:t>
      </w:r>
      <w:r>
        <w:rPr>
          <w:rFonts w:ascii="Palemonas" w:eastAsia="Calibri" w:hAnsi="Palemonas" w:cs="Times New Roman"/>
          <w:sz w:val="24"/>
          <w:szCs w:val="24"/>
        </w:rPr>
        <w:t xml:space="preserve"> išliko toks pat. </w:t>
      </w:r>
    </w:p>
    <w:p w:rsidR="00AC6F1D" w:rsidRPr="00AC6F1D" w:rsidRDefault="00AC6F1D" w:rsidP="00AC6F1D">
      <w:pPr>
        <w:spacing w:after="0" w:line="240" w:lineRule="auto"/>
        <w:jc w:val="both"/>
        <w:rPr>
          <w:rFonts w:ascii="Palemonas" w:eastAsia="Times New Roman" w:hAnsi="Palemonas" w:cs="Times New Roman"/>
          <w:b/>
          <w:sz w:val="24"/>
          <w:szCs w:val="24"/>
          <w:lang w:eastAsia="lt-LT"/>
        </w:rPr>
      </w:pPr>
    </w:p>
    <w:p w:rsidR="007A37B9" w:rsidRPr="003D1509" w:rsidRDefault="007A37B9">
      <w:pPr>
        <w:rPr>
          <w:rFonts w:ascii="Times New Roman" w:hAnsi="Times New Roman" w:cs="Times New Roman"/>
          <w:sz w:val="24"/>
          <w:szCs w:val="24"/>
        </w:rPr>
      </w:pPr>
    </w:p>
    <w:p w:rsidR="00694F2D" w:rsidRPr="00ED5020" w:rsidRDefault="00830F64" w:rsidP="00ED502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ED5020">
        <w:rPr>
          <w:rFonts w:ascii="Times New Roman" w:hAnsi="Times New Roman" w:cs="Times New Roman"/>
          <w:sz w:val="24"/>
          <w:szCs w:val="24"/>
        </w:rPr>
        <w:t>Ataskaitą parengė VGK pirmininkė</w:t>
      </w:r>
    </w:p>
    <w:p w:rsidR="00830F64" w:rsidRPr="00ED5020" w:rsidRDefault="00830F64" w:rsidP="00ED502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ED5020">
        <w:rPr>
          <w:rFonts w:ascii="Times New Roman" w:hAnsi="Times New Roman" w:cs="Times New Roman"/>
          <w:sz w:val="24"/>
          <w:szCs w:val="24"/>
        </w:rPr>
        <w:t>Sigita Pocienė</w:t>
      </w:r>
    </w:p>
    <w:p w:rsidR="000512C3" w:rsidRDefault="000512C3">
      <w:pPr>
        <w:rPr>
          <w:rFonts w:ascii="Times New Roman" w:hAnsi="Times New Roman" w:cs="Times New Roman"/>
          <w:sz w:val="24"/>
          <w:szCs w:val="24"/>
        </w:rPr>
      </w:pPr>
    </w:p>
    <w:p w:rsidR="000512C3" w:rsidRDefault="000512C3">
      <w:pPr>
        <w:rPr>
          <w:rFonts w:ascii="Times New Roman" w:hAnsi="Times New Roman" w:cs="Times New Roman"/>
          <w:sz w:val="24"/>
          <w:szCs w:val="24"/>
        </w:rPr>
      </w:pPr>
    </w:p>
    <w:p w:rsidR="000512C3" w:rsidRDefault="000512C3">
      <w:pPr>
        <w:rPr>
          <w:rFonts w:ascii="Times New Roman" w:hAnsi="Times New Roman" w:cs="Times New Roman"/>
          <w:sz w:val="24"/>
          <w:szCs w:val="24"/>
        </w:rPr>
      </w:pPr>
    </w:p>
    <w:p w:rsidR="00FD2DD1" w:rsidRDefault="00FD2DD1" w:rsidP="00FD2DD1">
      <w:pPr>
        <w:rPr>
          <w:rFonts w:ascii="Times New Roman" w:hAnsi="Times New Roman" w:cs="Times New Roman"/>
          <w:sz w:val="24"/>
          <w:szCs w:val="24"/>
        </w:rPr>
      </w:pPr>
    </w:p>
    <w:p w:rsidR="00FD2DD1" w:rsidRDefault="00FD2DD1" w:rsidP="00302259">
      <w:pPr>
        <w:rPr>
          <w:rFonts w:ascii="Times New Roman" w:hAnsi="Times New Roman" w:cs="Times New Roman"/>
          <w:sz w:val="24"/>
          <w:szCs w:val="24"/>
        </w:rPr>
      </w:pPr>
    </w:p>
    <w:p w:rsidR="00302259" w:rsidRDefault="00302259" w:rsidP="00302259">
      <w:pPr>
        <w:rPr>
          <w:rFonts w:ascii="Times New Roman" w:hAnsi="Times New Roman" w:cs="Times New Roman"/>
          <w:sz w:val="24"/>
          <w:szCs w:val="24"/>
        </w:rPr>
      </w:pPr>
    </w:p>
    <w:p w:rsidR="0026575F" w:rsidRDefault="0026575F" w:rsidP="000512C3">
      <w:pPr>
        <w:rPr>
          <w:rFonts w:ascii="Times New Roman" w:hAnsi="Times New Roman" w:cs="Times New Roman"/>
          <w:sz w:val="24"/>
          <w:szCs w:val="24"/>
        </w:rPr>
      </w:pPr>
    </w:p>
    <w:p w:rsidR="000512C3" w:rsidRDefault="000512C3">
      <w:pPr>
        <w:rPr>
          <w:rFonts w:ascii="Times New Roman" w:hAnsi="Times New Roman" w:cs="Times New Roman"/>
          <w:sz w:val="24"/>
          <w:szCs w:val="24"/>
        </w:rPr>
      </w:pPr>
    </w:p>
    <w:p w:rsidR="000512C3" w:rsidRPr="003D1509" w:rsidRDefault="000512C3">
      <w:pPr>
        <w:rPr>
          <w:rFonts w:ascii="Times New Roman" w:hAnsi="Times New Roman" w:cs="Times New Roman"/>
          <w:sz w:val="24"/>
          <w:szCs w:val="24"/>
        </w:rPr>
      </w:pPr>
    </w:p>
    <w:sectPr w:rsidR="000512C3" w:rsidRPr="003D1509" w:rsidSect="00712B37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774E"/>
    <w:multiLevelType w:val="multilevel"/>
    <w:tmpl w:val="24AC3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F23647E"/>
    <w:multiLevelType w:val="hybridMultilevel"/>
    <w:tmpl w:val="2E8C33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E752B"/>
    <w:multiLevelType w:val="hybridMultilevel"/>
    <w:tmpl w:val="6AB284D4"/>
    <w:lvl w:ilvl="0" w:tplc="583452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86710"/>
    <w:multiLevelType w:val="hybridMultilevel"/>
    <w:tmpl w:val="603670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04DD6"/>
    <w:multiLevelType w:val="hybridMultilevel"/>
    <w:tmpl w:val="97201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76590"/>
    <w:multiLevelType w:val="multilevel"/>
    <w:tmpl w:val="24AC3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3CB2417"/>
    <w:multiLevelType w:val="multilevel"/>
    <w:tmpl w:val="24AC3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34EE4FD8"/>
    <w:multiLevelType w:val="hybridMultilevel"/>
    <w:tmpl w:val="CD0256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A0BE2"/>
    <w:multiLevelType w:val="hybridMultilevel"/>
    <w:tmpl w:val="6C64D578"/>
    <w:lvl w:ilvl="0" w:tplc="17429E38">
      <w:start w:val="2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B76343A"/>
    <w:multiLevelType w:val="hybridMultilevel"/>
    <w:tmpl w:val="BB6CB084"/>
    <w:lvl w:ilvl="0" w:tplc="0427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0">
    <w:nsid w:val="5C0911CE"/>
    <w:multiLevelType w:val="hybridMultilevel"/>
    <w:tmpl w:val="EE480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E41F7"/>
    <w:multiLevelType w:val="hybridMultilevel"/>
    <w:tmpl w:val="7B40BD8A"/>
    <w:lvl w:ilvl="0" w:tplc="E2A67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E60ECD"/>
    <w:multiLevelType w:val="hybridMultilevel"/>
    <w:tmpl w:val="879006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62755"/>
    <w:multiLevelType w:val="hybridMultilevel"/>
    <w:tmpl w:val="5DB680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97917"/>
    <w:multiLevelType w:val="hybridMultilevel"/>
    <w:tmpl w:val="DE32A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3"/>
  </w:num>
  <w:num w:numId="5">
    <w:abstractNumId w:val="11"/>
  </w:num>
  <w:num w:numId="6">
    <w:abstractNumId w:val="14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3"/>
  </w:num>
  <w:num w:numId="12">
    <w:abstractNumId w:val="10"/>
  </w:num>
  <w:num w:numId="13">
    <w:abstractNumId w:val="12"/>
  </w:num>
  <w:num w:numId="14">
    <w:abstractNumId w:val="4"/>
  </w:num>
  <w:num w:numId="1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6C"/>
    <w:rsid w:val="000118EE"/>
    <w:rsid w:val="000250A5"/>
    <w:rsid w:val="000512C3"/>
    <w:rsid w:val="000607D5"/>
    <w:rsid w:val="00075409"/>
    <w:rsid w:val="00093D9D"/>
    <w:rsid w:val="000944E9"/>
    <w:rsid w:val="001332C2"/>
    <w:rsid w:val="001843DF"/>
    <w:rsid w:val="00197F1E"/>
    <w:rsid w:val="001F3ED5"/>
    <w:rsid w:val="0026575F"/>
    <w:rsid w:val="00297862"/>
    <w:rsid w:val="002A5847"/>
    <w:rsid w:val="002D20EC"/>
    <w:rsid w:val="002F204F"/>
    <w:rsid w:val="00302259"/>
    <w:rsid w:val="00322C6C"/>
    <w:rsid w:val="00357333"/>
    <w:rsid w:val="003B1394"/>
    <w:rsid w:val="003D1509"/>
    <w:rsid w:val="00424377"/>
    <w:rsid w:val="00450158"/>
    <w:rsid w:val="004515F4"/>
    <w:rsid w:val="00491B4F"/>
    <w:rsid w:val="004B4690"/>
    <w:rsid w:val="00513565"/>
    <w:rsid w:val="00520198"/>
    <w:rsid w:val="00532E55"/>
    <w:rsid w:val="005F3CDA"/>
    <w:rsid w:val="00606018"/>
    <w:rsid w:val="00606DB7"/>
    <w:rsid w:val="00607228"/>
    <w:rsid w:val="006246D8"/>
    <w:rsid w:val="006315CE"/>
    <w:rsid w:val="006405FF"/>
    <w:rsid w:val="0065718D"/>
    <w:rsid w:val="00666389"/>
    <w:rsid w:val="0068356C"/>
    <w:rsid w:val="00684AA0"/>
    <w:rsid w:val="0069419C"/>
    <w:rsid w:val="00694F2D"/>
    <w:rsid w:val="006E2EF1"/>
    <w:rsid w:val="006F1699"/>
    <w:rsid w:val="006F60CD"/>
    <w:rsid w:val="00712B37"/>
    <w:rsid w:val="00753BCB"/>
    <w:rsid w:val="00757223"/>
    <w:rsid w:val="007A37B9"/>
    <w:rsid w:val="007F03F9"/>
    <w:rsid w:val="00830F64"/>
    <w:rsid w:val="0089554F"/>
    <w:rsid w:val="00895EC7"/>
    <w:rsid w:val="00897B4F"/>
    <w:rsid w:val="008B2FE0"/>
    <w:rsid w:val="008B4F7B"/>
    <w:rsid w:val="00900A7F"/>
    <w:rsid w:val="00923F2E"/>
    <w:rsid w:val="009A60EA"/>
    <w:rsid w:val="009B6BFE"/>
    <w:rsid w:val="009F107F"/>
    <w:rsid w:val="009F67AC"/>
    <w:rsid w:val="00A0515D"/>
    <w:rsid w:val="00A3594E"/>
    <w:rsid w:val="00A7334B"/>
    <w:rsid w:val="00A976C0"/>
    <w:rsid w:val="00AC6F1D"/>
    <w:rsid w:val="00AD1FB6"/>
    <w:rsid w:val="00AF38D9"/>
    <w:rsid w:val="00B334CC"/>
    <w:rsid w:val="00B63E8D"/>
    <w:rsid w:val="00B85415"/>
    <w:rsid w:val="00B90E04"/>
    <w:rsid w:val="00BC1F29"/>
    <w:rsid w:val="00BC5551"/>
    <w:rsid w:val="00C22FB8"/>
    <w:rsid w:val="00C574DD"/>
    <w:rsid w:val="00CC1D37"/>
    <w:rsid w:val="00CC5D5D"/>
    <w:rsid w:val="00D03209"/>
    <w:rsid w:val="00D353BD"/>
    <w:rsid w:val="00D47556"/>
    <w:rsid w:val="00DE4B70"/>
    <w:rsid w:val="00DE67DF"/>
    <w:rsid w:val="00E20D29"/>
    <w:rsid w:val="00EA052E"/>
    <w:rsid w:val="00ED5020"/>
    <w:rsid w:val="00F05706"/>
    <w:rsid w:val="00F50FB0"/>
    <w:rsid w:val="00F81754"/>
    <w:rsid w:val="00F84C00"/>
    <w:rsid w:val="00F90754"/>
    <w:rsid w:val="00FD2DD1"/>
    <w:rsid w:val="00FD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22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E67DF"/>
    <w:pPr>
      <w:ind w:left="720"/>
      <w:contextualSpacing/>
    </w:pPr>
  </w:style>
  <w:style w:type="paragraph" w:styleId="Betarp">
    <w:name w:val="No Spacing"/>
    <w:uiPriority w:val="1"/>
    <w:qFormat/>
    <w:rsid w:val="002D20EC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3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37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22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E67DF"/>
    <w:pPr>
      <w:ind w:left="720"/>
      <w:contextualSpacing/>
    </w:pPr>
  </w:style>
  <w:style w:type="paragraph" w:styleId="Betarp">
    <w:name w:val="No Spacing"/>
    <w:uiPriority w:val="1"/>
    <w:qFormat/>
    <w:rsid w:val="002D20EC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3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3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5</Pages>
  <Words>6724</Words>
  <Characters>3833</Characters>
  <Application>Microsoft Office Word</Application>
  <DocSecurity>0</DocSecurity>
  <Lines>31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Pocienė</dc:creator>
  <cp:keywords/>
  <dc:description/>
  <cp:lastModifiedBy>Pav-1</cp:lastModifiedBy>
  <cp:revision>47</cp:revision>
  <cp:lastPrinted>2016-09-29T12:58:00Z</cp:lastPrinted>
  <dcterms:created xsi:type="dcterms:W3CDTF">2016-09-22T20:02:00Z</dcterms:created>
  <dcterms:modified xsi:type="dcterms:W3CDTF">2020-10-19T07:58:00Z</dcterms:modified>
</cp:coreProperties>
</file>