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E9" w:rsidRDefault="00A12ADA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VAIKO GEROVĖS KOMISIJOS VEIKLOS </w:t>
      </w:r>
      <w:r w:rsidRPr="00D74BBA">
        <w:rPr>
          <w:rFonts w:ascii="Times New Roman" w:eastAsia="Calibri" w:hAnsi="Times New Roman" w:cs="Times New Roman"/>
          <w:b/>
          <w:sz w:val="24"/>
          <w:szCs w:val="24"/>
        </w:rPr>
        <w:t>PROGRAMA</w:t>
      </w:r>
    </w:p>
    <w:p w:rsidR="00A12ADA" w:rsidRPr="00D74BBA" w:rsidRDefault="009444E9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12ADA" w:rsidRPr="00D74BBA" w:rsidRDefault="00DB7B8B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BBA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="00A12ADA" w:rsidRPr="00D74BBA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  <w:r w:rsidR="00730316" w:rsidRPr="00D74B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veiklos analizė.</w:t>
      </w:r>
    </w:p>
    <w:p w:rsidR="00FB48CE" w:rsidRDefault="00730316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 gimnazijoje mokėsi 31 specialiųjų poreikių mokinys, t. y. 16 proc. nuo visų mokykloje besimokančių mokinių. Mokė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si 6 mokiniai, turintys didelių specialiųjų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ugdymo(</w:t>
      </w:r>
      <w:proofErr w:type="spellStart"/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) poreikių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Mokiniams pagalbą teikė specialusis pedagogas, logopedas, socialinis pedagogas, psichologas, mokytojo padėjėjas. </w:t>
      </w:r>
      <w:r w:rsidR="00FB48CE" w:rsidRP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Log</w:t>
      </w:r>
      <w:r w:rsidR="00B44AD3" w:rsidRP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opedo pagalba buvo teikiama 34 , specialiojo pedagogo - 19</w:t>
      </w:r>
      <w:r w:rsidR="00FB48CE" w:rsidRP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</w:t>
      </w:r>
      <w:r w:rsidR="00D74BBA" w:rsidRPr="00D74BBA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 padėjėjo - 7</w:t>
      </w:r>
      <w:r w:rsidR="003E169B" w:rsidRPr="00D74B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 </w:t>
      </w:r>
      <w:r w:rsidR="003E169B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Psichologas suteikė 246 konsultacijas</w:t>
      </w:r>
      <w:r w:rsidR="00FB48CE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mokiniams, 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34 konsultacijas</w:t>
      </w:r>
      <w:r w:rsidR="003E169B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tėvams, 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44 konsultacijas</w:t>
      </w:r>
      <w:r w:rsidR="003E169B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mokytojams. 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503EB5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>rasidėjus nuotoliniam mokymui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pandemijos</w:t>
      </w:r>
      <w:r w:rsidR="00503EB5" w:rsidRPr="003E169B">
        <w:rPr>
          <w:rFonts w:ascii="Times New Roman" w:eastAsia="Times New Roman" w:hAnsi="Times New Roman" w:cs="Times New Roman"/>
          <w:sz w:val="24"/>
          <w:szCs w:val="24"/>
          <w:lang w:eastAsia="lt-LT"/>
        </w:rPr>
        <w:t>, pagalbos m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okiniui specialistų užsiėmimai, konsul</w:t>
      </w:r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tacijos vyko nuotoliniu būdu. 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palaikymo grupei mokyklos pag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albos specialistai</w:t>
      </w:r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specialistai</w:t>
      </w:r>
      <w:proofErr w:type="spellEnd"/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vedė </w:t>
      </w:r>
      <w:proofErr w:type="spellStart"/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w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ebinarus</w:t>
      </w:r>
      <w:proofErr w:type="spellEnd"/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paskaitas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: „Itin jautrus vaikas“, „Atsipalaidavimo galia. Kai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padėti sau ir vaikui?“, „Senelių ir anūkų bendravimo ypatumai“, „Ką verta žinoti būsimo pirmoko tėvams?“, „Paauglystė“, „Vaikų tarpusavio ko</w:t>
      </w:r>
      <w:r w:rsid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nkurencija“,</w:t>
      </w:r>
      <w:r w:rsidR="00503EB5"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1504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Kaip nepasiduoti vaiko norams?“ ir kt. </w:t>
      </w:r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gerovės komisijos nariai analizavo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stebėjo </w:t>
      </w:r>
      <w:r w:rsidR="00FB48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situaciją dėl nuotolinio ugdymo: mokinių jungimosi į pamokas,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užduočių atlikimo, mokymosi priemonių turėj</w:t>
      </w:r>
      <w:r w:rsidR="00B7613F">
        <w:rPr>
          <w:rFonts w:ascii="Times New Roman" w:eastAsia="Times New Roman" w:hAnsi="Times New Roman" w:cs="Times New Roman"/>
          <w:sz w:val="24"/>
          <w:szCs w:val="24"/>
          <w:lang w:eastAsia="lt-LT"/>
        </w:rPr>
        <w:t>imo/neturėjimo aspektus, stebėjo vaikų psichologinę būseną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C10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Lyginant 2019-2020 m. m. ir 2020-2021 m. m. pirmojo pusmečio mokymosi rezultatus, pastebimas 2,94 proc.  pažangumo ir 7,52 proc. kokybės padidėjimas. Sumažėjo vienam mokiniui tenkančių praleistų pamokų skaičius. 2019-2020 m. m. I pusm</w:t>
      </w:r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etyje</w:t>
      </w:r>
      <w:r w:rsidR="003C10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vienam mokiniui teko 36,7 praleistos pamokos, o 2020-2021 m. m. I pusmetyje – 19,47 praleistos pamokos. </w:t>
      </w:r>
    </w:p>
    <w:p w:rsidR="001E2F9B" w:rsidRPr="0041420D" w:rsidRDefault="00503EB5" w:rsidP="009444E9">
      <w:pPr>
        <w:spacing w:after="160" w:line="259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Mokytojai ir pagalbos mokiniui specialistai </w:t>
      </w:r>
      <w:r w:rsidR="0054038A">
        <w:rPr>
          <w:rFonts w:ascii="Times New Roman" w:hAnsi="Times New Roman" w:cs="Times New Roman"/>
          <w:sz w:val="24"/>
          <w:szCs w:val="24"/>
        </w:rPr>
        <w:t>k</w:t>
      </w:r>
      <w:r w:rsidRPr="0041420D">
        <w:rPr>
          <w:rFonts w:ascii="Times New Roman" w:hAnsi="Times New Roman" w:cs="Times New Roman"/>
          <w:sz w:val="24"/>
          <w:szCs w:val="24"/>
        </w:rPr>
        <w:t>ėlė kvalifikaciją ir mokėsi, kaip dirbti su kitokiais vaikais</w:t>
      </w:r>
      <w:r w:rsidR="00FB48CE">
        <w:rPr>
          <w:rFonts w:ascii="Times New Roman" w:hAnsi="Times New Roman" w:cs="Times New Roman"/>
          <w:sz w:val="24"/>
          <w:szCs w:val="24"/>
        </w:rPr>
        <w:t xml:space="preserve"> seminaruose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„Autizmo spektro sutrikimą turinčių vaikų mokymosi ypatumai </w:t>
      </w:r>
      <w:r w:rsidR="00FB48CE">
        <w:rPr>
          <w:rFonts w:ascii="Times New Roman" w:hAnsi="Times New Roman" w:cs="Times New Roman"/>
          <w:sz w:val="24"/>
          <w:szCs w:val="24"/>
        </w:rPr>
        <w:t>COVID-19 pandemijos kontekste“,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„Autizmas- paži</w:t>
      </w:r>
      <w:r w:rsidR="00FB48CE">
        <w:rPr>
          <w:rFonts w:ascii="Times New Roman" w:hAnsi="Times New Roman" w:cs="Times New Roman"/>
          <w:sz w:val="24"/>
          <w:szCs w:val="24"/>
        </w:rPr>
        <w:t xml:space="preserve">nti, suprasti, padėti“, 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„DIR modelio taikymas </w:t>
      </w:r>
      <w:proofErr w:type="spellStart"/>
      <w:r w:rsidRPr="0041420D">
        <w:rPr>
          <w:rFonts w:ascii="Times New Roman" w:hAnsi="Times New Roman" w:cs="Times New Roman"/>
          <w:sz w:val="24"/>
          <w:szCs w:val="24"/>
        </w:rPr>
        <w:t>autistiškų</w:t>
      </w:r>
      <w:proofErr w:type="spellEnd"/>
      <w:r w:rsidRPr="0041420D">
        <w:rPr>
          <w:rFonts w:ascii="Times New Roman" w:hAnsi="Times New Roman" w:cs="Times New Roman"/>
          <w:sz w:val="24"/>
          <w:szCs w:val="24"/>
        </w:rPr>
        <w:t xml:space="preserve"> raidos sutrikimus turinčių vaikų ugdyme“.</w:t>
      </w:r>
      <w:r w:rsidR="0054038A">
        <w:rPr>
          <w:rFonts w:ascii="Times New Roman" w:hAnsi="Times New Roman" w:cs="Times New Roman"/>
          <w:sz w:val="24"/>
          <w:szCs w:val="24"/>
        </w:rPr>
        <w:t xml:space="preserve"> </w:t>
      </w:r>
      <w:r w:rsidRPr="0041420D">
        <w:rPr>
          <w:rFonts w:ascii="Times New Roman" w:hAnsi="Times New Roman" w:cs="Times New Roman"/>
          <w:sz w:val="24"/>
          <w:szCs w:val="24"/>
        </w:rPr>
        <w:t>Dėmesys skirtas vaiko jausenai, emocijoms. Mokytojai kvalifikaciją kėlė nuotolini</w:t>
      </w:r>
      <w:r w:rsidR="0054038A">
        <w:rPr>
          <w:rFonts w:ascii="Times New Roman" w:hAnsi="Times New Roman" w:cs="Times New Roman"/>
          <w:sz w:val="24"/>
          <w:szCs w:val="24"/>
        </w:rPr>
        <w:t>uose seminaruose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„Social</w:t>
      </w:r>
      <w:r w:rsidR="0054038A">
        <w:rPr>
          <w:rFonts w:ascii="Times New Roman" w:hAnsi="Times New Roman" w:cs="Times New Roman"/>
          <w:sz w:val="24"/>
          <w:szCs w:val="24"/>
        </w:rPr>
        <w:t>inių įgūdžių ugdymas“,</w:t>
      </w:r>
      <w:r w:rsidRPr="0041420D">
        <w:rPr>
          <w:rFonts w:ascii="Times New Roman" w:hAnsi="Times New Roman" w:cs="Times New Roman"/>
          <w:sz w:val="24"/>
          <w:szCs w:val="24"/>
        </w:rPr>
        <w:t xml:space="preserve"> „Socialinis emocinis ugdymas Lietuvoje: gerovė mokykloje pokyčių laiku“,  mokymuose „Krizės valdymas nuotoli</w:t>
      </w:r>
      <w:r w:rsidR="0054038A">
        <w:rPr>
          <w:rFonts w:ascii="Times New Roman" w:hAnsi="Times New Roman" w:cs="Times New Roman"/>
          <w:sz w:val="24"/>
          <w:szCs w:val="24"/>
        </w:rPr>
        <w:t>ni</w:t>
      </w:r>
      <w:r w:rsidRPr="0041420D">
        <w:rPr>
          <w:rFonts w:ascii="Times New Roman" w:hAnsi="Times New Roman" w:cs="Times New Roman"/>
          <w:sz w:val="24"/>
          <w:szCs w:val="24"/>
        </w:rPr>
        <w:t>u būdu“, Neformaliojo suaugusiųjų švietimo ir tęstinio mokymosi programos „Emocinio intelekto poveikis lyderystės stiprinimui“ mokymuose „Emocinė inteligencija kreivų veidrodžių karalystėje“.</w:t>
      </w:r>
      <w:r w:rsidR="009444E9">
        <w:rPr>
          <w:rFonts w:ascii="Times New Roman" w:hAnsi="Times New Roman" w:cs="Times New Roman"/>
          <w:sz w:val="24"/>
          <w:szCs w:val="24"/>
        </w:rPr>
        <w:t xml:space="preserve"> </w:t>
      </w:r>
      <w:r w:rsidR="009444E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V</w:t>
      </w:r>
      <w:r w:rsidR="001E2F9B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isi mokyklos pedagogai da</w:t>
      </w:r>
      <w:r w:rsidR="001E2F9B" w:rsidRPr="0041420D">
        <w:rPr>
          <w:rFonts w:ascii="Times New Roman" w:hAnsi="Times New Roman" w:cs="Times New Roman"/>
          <w:sz w:val="24"/>
          <w:szCs w:val="24"/>
        </w:rPr>
        <w:t>lyvavo  Savižudybių prevencijos programos 4 akad. val.  mokymuose, o mokytojų ir pagalbos mokiniui specialistų grupė dalyvavo 24 ak. val. mokymuose „Savižudybių prevencijos programos įgyvendinimas mokykloje“. Nuo 2020 metų 8, I g – IV g klasėse pradėta įgyvendinti Savižudybių prevencijos programa (valstybės projektas „Saugios aplinkos mokykloje kūrimas II“). Tęstas tarptautinės programos „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Zipio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draugai“ įgyvendinimas ikimokyklinio ugdymo skyriuje ir priešmokyklinio ugdymo grupėje, tęstas OPKUS patyčių prevencinės programos įgyvendinimas  1-8, 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– IV g klasėse. Prevencinių programų įgyvendinimas davė vaisius. </w:t>
      </w:r>
      <w:r w:rsidR="00DB7514">
        <w:rPr>
          <w:rFonts w:ascii="Times New Roman" w:hAnsi="Times New Roman" w:cs="Times New Roman"/>
          <w:sz w:val="24"/>
          <w:szCs w:val="24"/>
        </w:rPr>
        <w:t>2020 m. gruodžio mėnesį atlikta mokyklos mokinių apklausa parodė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, </w:t>
      </w:r>
      <w:r w:rsidR="00DB7514">
        <w:rPr>
          <w:rFonts w:ascii="Times New Roman" w:hAnsi="Times New Roman" w:cs="Times New Roman"/>
          <w:sz w:val="24"/>
          <w:szCs w:val="24"/>
        </w:rPr>
        <w:t xml:space="preserve">kad žymiai sumažėjo patyčių. 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F9B" w:rsidRPr="0041420D" w:rsidRDefault="001E2F9B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metais Joniškio r. Skaistgirio gimnazija pripažinta sveikatą stiprinančia mokykla ir dalyvauja  „Sveika mokykla“ projekte. </w:t>
      </w:r>
    </w:p>
    <w:p w:rsidR="0041420D" w:rsidRPr="0041420D" w:rsidRDefault="001E2F9B" w:rsidP="00414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20D">
        <w:rPr>
          <w:rFonts w:ascii="Times New Roman" w:hAnsi="Times New Roman" w:cs="Times New Roman"/>
          <w:sz w:val="24"/>
          <w:szCs w:val="24"/>
        </w:rPr>
        <w:t>VGK nariai organizavo r</w:t>
      </w:r>
      <w:r w:rsidR="0054038A">
        <w:rPr>
          <w:rFonts w:ascii="Times New Roman" w:eastAsia="Times New Roman" w:hAnsi="Times New Roman" w:cs="Times New Roman"/>
          <w:sz w:val="24"/>
          <w:szCs w:val="24"/>
        </w:rPr>
        <w:t>ajoninę</w:t>
      </w:r>
      <w:r w:rsidRPr="0041420D">
        <w:rPr>
          <w:rFonts w:ascii="Times New Roman" w:eastAsia="Times New Roman" w:hAnsi="Times New Roman" w:cs="Times New Roman"/>
          <w:sz w:val="24"/>
          <w:szCs w:val="24"/>
        </w:rPr>
        <w:t xml:space="preserve">  specialiųjų poreikių mokinių konferenciją „Mūsų</w:t>
      </w:r>
      <w:r w:rsidR="0089260A">
        <w:rPr>
          <w:rFonts w:ascii="Times New Roman" w:eastAsia="Times New Roman" w:hAnsi="Times New Roman" w:cs="Times New Roman"/>
          <w:sz w:val="24"/>
          <w:szCs w:val="24"/>
        </w:rPr>
        <w:t xml:space="preserve"> pasaulis“, </w:t>
      </w:r>
      <w:r w:rsidRPr="0041420D">
        <w:rPr>
          <w:rFonts w:ascii="Times New Roman" w:eastAsia="Times New Roman" w:hAnsi="Times New Roman" w:cs="Times New Roman"/>
          <w:sz w:val="24"/>
          <w:szCs w:val="24"/>
        </w:rPr>
        <w:t>virtualią parodą „Laukiam Šv. Kalėdų</w:t>
      </w:r>
      <w:r w:rsidRPr="0041420D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  <w:r w:rsidRPr="0041420D">
        <w:rPr>
          <w:rFonts w:ascii="Times New Roman" w:eastAsia="Times New Roman" w:hAnsi="Times New Roman" w:cs="Times New Roman"/>
          <w:sz w:val="24"/>
          <w:szCs w:val="24"/>
        </w:rPr>
        <w:t xml:space="preserve">“ Konferencijoje ir parodoje savo darbus pristatė gausus būrys gimnazijos mokinukų. </w:t>
      </w:r>
      <w:r w:rsidR="0041420D" w:rsidRPr="0041420D">
        <w:rPr>
          <w:rFonts w:ascii="Times New Roman" w:eastAsia="Times New Roman" w:hAnsi="Times New Roman" w:cs="Times New Roman"/>
          <w:sz w:val="24"/>
          <w:szCs w:val="24"/>
        </w:rPr>
        <w:t xml:space="preserve">Pagalbos mokiniui specialistės dalyvavo bei paruošė mokinius dalyvauti </w:t>
      </w:r>
      <w:r w:rsidR="0041420D" w:rsidRPr="0041420D">
        <w:rPr>
          <w:rFonts w:ascii="Times New Roman" w:hAnsi="Times New Roman" w:cs="Times New Roman"/>
          <w:bCs/>
          <w:sz w:val="24"/>
          <w:szCs w:val="24"/>
        </w:rPr>
        <w:t xml:space="preserve">respublikinėje specialiųjų ugdymosi poreikių turinčių ugdytinių jaunųjų gamtos bičiulių konferencijoje ,,Mažieji pievų </w:t>
      </w:r>
      <w:r w:rsidR="0041420D" w:rsidRPr="0041420D">
        <w:rPr>
          <w:rFonts w:ascii="Times New Roman" w:hAnsi="Times New Roman" w:cs="Times New Roman"/>
          <w:bCs/>
          <w:sz w:val="24"/>
          <w:szCs w:val="24"/>
        </w:rPr>
        <w:lastRenderedPageBreak/>
        <w:t>gyventojai“</w:t>
      </w:r>
      <w:r w:rsidR="0041420D" w:rsidRPr="00414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20D" w:rsidRPr="0041420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="0041420D" w:rsidRPr="0041420D">
        <w:rPr>
          <w:rFonts w:ascii="Times New Roman" w:hAnsi="Times New Roman" w:cs="Times New Roman"/>
          <w:sz w:val="24"/>
          <w:szCs w:val="24"/>
        </w:rPr>
        <w:t xml:space="preserve"> rajoninėje pa</w:t>
      </w:r>
      <w:r w:rsidR="0089260A">
        <w:rPr>
          <w:rFonts w:ascii="Times New Roman" w:hAnsi="Times New Roman" w:cs="Times New Roman"/>
          <w:sz w:val="24"/>
          <w:szCs w:val="24"/>
        </w:rPr>
        <w:t>rodoje „</w:t>
      </w:r>
      <w:r w:rsidR="0041420D" w:rsidRPr="0041420D">
        <w:rPr>
          <w:rFonts w:ascii="Times New Roman" w:hAnsi="Times New Roman" w:cs="Times New Roman"/>
          <w:sz w:val="24"/>
          <w:szCs w:val="24"/>
        </w:rPr>
        <w:t xml:space="preserve">Raidė kaip išraiška“, </w:t>
      </w:r>
      <w:r w:rsidR="0089260A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„</w:t>
      </w:r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Skinijos“ organizuotame ko</w:t>
      </w:r>
      <w:r w:rsidR="0089260A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nkurse „</w:t>
      </w:r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Nupiešk sau </w:t>
      </w:r>
      <w:proofErr w:type="spellStart"/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kojinytes</w:t>
      </w:r>
      <w:proofErr w:type="spellEnd"/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“, edukaciniame virtualiame projekte „Brangiausias turtas</w:t>
      </w:r>
      <w:r w:rsidR="00150423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man yra mama“, parodoje „Mano j</w:t>
      </w:r>
      <w:r w:rsidR="0041420D" w:rsidRPr="0041420D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ausmai ir emocijos“.</w:t>
      </w:r>
    </w:p>
    <w:p w:rsidR="001E2F9B" w:rsidRPr="0041420D" w:rsidRDefault="001E2F9B" w:rsidP="001E2F9B">
      <w:pPr>
        <w:spacing w:after="0" w:line="25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Calibri" w:hAnsi="Times New Roman" w:cs="Times New Roman"/>
          <w:sz w:val="24"/>
          <w:szCs w:val="24"/>
        </w:rPr>
        <w:t>Įgyvendintos projekto „Savaitė be patyčių 2020“ numatytos veiklos.  Įgyvendintos Visuomenės sveikatos biuro specialistės darbo plane numatytos prevencinės veiklos: skaitytos paskaitos apie asmens higieną, burnos higieną, sveiką mitybą, psichikos sveikatą, rūkymo, alkoholio, narkotikų vartojimo žalą. Organizuoti renginiai gimnazijos specialiųjų poreikių mokiniams.</w:t>
      </w:r>
    </w:p>
    <w:p w:rsidR="001E2F9B" w:rsidRPr="0041420D" w:rsidRDefault="001E2F9B" w:rsidP="001E2F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B7B8B" w:rsidRDefault="00D77B04" w:rsidP="00D77B0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Palemonas" w:eastAsia="Times New Roman" w:hAnsi="Palemonas" w:cs="Times New Roman"/>
          <w:b/>
          <w:sz w:val="24"/>
          <w:szCs w:val="24"/>
          <w:lang w:eastAsia="lt-LT"/>
        </w:rPr>
        <w:t xml:space="preserve">              </w:t>
      </w:r>
      <w:r w:rsidR="00A12ADA">
        <w:rPr>
          <w:rFonts w:ascii="Palemonas" w:eastAsia="Times New Roman" w:hAnsi="Palemonas" w:cs="Times New Roman"/>
          <w:b/>
          <w:sz w:val="24"/>
          <w:szCs w:val="24"/>
          <w:lang w:eastAsia="lt-LT"/>
        </w:rPr>
        <w:t>Prioritetas:</w:t>
      </w:r>
      <w:r w:rsidR="006D72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Ugdymas paremiantis mokymąsi, orientacija į skirtingus mokinių poreikius, prasmingas mokinių buvimas mokykloje.</w:t>
      </w:r>
    </w:p>
    <w:p w:rsidR="008C6BC3" w:rsidRDefault="008C6BC3" w:rsidP="00DB7B8B">
      <w:pPr>
        <w:tabs>
          <w:tab w:val="left" w:pos="108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C6BC3" w:rsidRPr="008C6BC3" w:rsidRDefault="00A12ADA" w:rsidP="008C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B04">
        <w:rPr>
          <w:rFonts w:ascii="Times New Roman" w:hAnsi="Times New Roman" w:cs="Times New Roman"/>
          <w:sz w:val="24"/>
          <w:szCs w:val="24"/>
        </w:rPr>
        <w:t>Organizuoti ir ko</w:t>
      </w:r>
      <w:r w:rsidR="00150423">
        <w:rPr>
          <w:rFonts w:ascii="Times New Roman" w:hAnsi="Times New Roman" w:cs="Times New Roman"/>
          <w:sz w:val="24"/>
          <w:szCs w:val="24"/>
        </w:rPr>
        <w:t>o</w:t>
      </w:r>
      <w:r w:rsidR="008C6BC3" w:rsidRPr="008C6BC3">
        <w:rPr>
          <w:rFonts w:ascii="Times New Roman" w:hAnsi="Times New Roman" w:cs="Times New Roman"/>
          <w:sz w:val="24"/>
          <w:szCs w:val="24"/>
        </w:rPr>
        <w:t>rdinuoti prevencinį darbą, švietimo pagalbos teikimą, saugios ir palankios vaiko aplinkos kūrimą, švietimo programų pritaikymą mokiniams, turintiems s</w:t>
      </w:r>
      <w:r w:rsidR="008C6BC3">
        <w:rPr>
          <w:rFonts w:ascii="Times New Roman" w:hAnsi="Times New Roman" w:cs="Times New Roman"/>
          <w:sz w:val="24"/>
          <w:szCs w:val="24"/>
        </w:rPr>
        <w:t>pecialiųjų ugdymo(</w:t>
      </w:r>
      <w:proofErr w:type="spellStart"/>
      <w:r w:rsidR="008C6B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C6BC3">
        <w:rPr>
          <w:rFonts w:ascii="Times New Roman" w:hAnsi="Times New Roman" w:cs="Times New Roman"/>
          <w:sz w:val="24"/>
          <w:szCs w:val="24"/>
        </w:rPr>
        <w:t>) poreikių, atlikti kitas su vaiko gerove susijusias funkcijas</w:t>
      </w:r>
      <w:r w:rsidR="00D77B04">
        <w:rPr>
          <w:rFonts w:ascii="Times New Roman" w:hAnsi="Times New Roman" w:cs="Times New Roman"/>
          <w:sz w:val="24"/>
          <w:szCs w:val="24"/>
        </w:rPr>
        <w:t>.</w:t>
      </w:r>
    </w:p>
    <w:p w:rsidR="00A12ADA" w:rsidRDefault="00A12ADA" w:rsidP="00A1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Uždaviniai:</w:t>
      </w:r>
    </w:p>
    <w:p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mokinių nesėkmingo mokymosi priežastis, elgesio taisyklių pažeidimus, lankomumo problemas ir ieškoti galimų problemos sprendimo būdų. </w:t>
      </w:r>
    </w:p>
    <w:p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teikiamos švietimo pagalbos mokiniui veiksmingumą ir esant poreikiui koreguoti švietimo pagalbos priemonių teikimą. </w:t>
      </w:r>
    </w:p>
    <w:p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aktyvų ir pozityvų gimnazijos bendruomenės narių tarpusavio bendravimą bei bendradarbiavimą sprendžiant su vaiko gerove susijusius klausimus.</w:t>
      </w:r>
    </w:p>
    <w:p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Teikti kvalifikuotą pedagoginę, psichologinę, socialinę pedagoginę, informacinę pagalbą, ugdymo organizavimo pritaikymo, netinkamo elgesio, lankomumo, saugumo užtikrinimo ir kitais klausimais. </w:t>
      </w:r>
    </w:p>
    <w:p w:rsidR="00A12ADA" w:rsidRDefault="00A12ADA" w:rsidP="00A12AD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Vykdyti smurto, patyčių, savižudybių, žalingų įpročių prevencinių programų įgyvendinimą.</w:t>
      </w:r>
    </w:p>
    <w:p w:rsidR="00A12ADA" w:rsidRPr="0089260A" w:rsidRDefault="00A12ADA" w:rsidP="0089260A">
      <w:pPr>
        <w:pStyle w:val="Sraopastraipa"/>
        <w:numPr>
          <w:ilvl w:val="1"/>
          <w:numId w:val="1"/>
        </w:numPr>
        <w:tabs>
          <w:tab w:val="left" w:pos="1418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9260A">
        <w:rPr>
          <w:rFonts w:ascii="Times New Roman" w:hAnsi="Times New Roman" w:cs="Times New Roman"/>
          <w:sz w:val="24"/>
          <w:szCs w:val="24"/>
        </w:rPr>
        <w:t>Bendradarbiauti su Gimnazijos krizių valdymo komanda, vykdyti krizinių atvejų valdymą.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810"/>
        <w:gridCol w:w="2409"/>
        <w:gridCol w:w="2627"/>
        <w:gridCol w:w="1843"/>
      </w:tblGrid>
      <w:tr w:rsidR="00A12ADA" w:rsidTr="0089260A">
        <w:trPr>
          <w:cantSplit/>
          <w:trHeight w:val="54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VEIKLOS SRITIS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ATSAKINGI ASMENYS</w:t>
            </w:r>
          </w:p>
        </w:tc>
      </w:tr>
      <w:tr w:rsidR="00A12ADA" w:rsidTr="0089260A">
        <w:trPr>
          <w:cantSplit/>
          <w:trHeight w:val="43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A12ADA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komisijos veiklos programos 2021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 sudarymas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sausio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specialistų programų, darbo grafikų, tvarkaraščių rengimas ir derinimas. Pritaikytų ir individualizuotų programų derinimas.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vasario mėn.,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:rsidTr="0089260A">
        <w:trPr>
          <w:cantSplit/>
          <w:trHeight w:val="5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VGK posėdžių organizavimas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1 kartą per mėnesį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Koordinuojamų veiklos sričių situacijos pristatymas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 kartus/metus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nariai</w:t>
            </w:r>
          </w:p>
        </w:tc>
      </w:tr>
      <w:tr w:rsidR="00A12ADA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ataskaitos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Parengta ir pristatyta VGK metinės veiklos ataskaita gimnazijos direktoriui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:rsidTr="0089260A">
        <w:trPr>
          <w:cantSplit/>
          <w:trHeight w:val="273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SAUGUMO UŽTIKRINIMAS </w:t>
            </w:r>
          </w:p>
        </w:tc>
      </w:tr>
      <w:tr w:rsidR="00A12ADA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saugaus eismo taisyklėmis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„Saugus kelias į mokyklą ir iš jos“;</w:t>
            </w:r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augaus elgesio instruktažai 1-8, I g – IV g klasių mokiniams;</w:t>
            </w:r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gegužės, rugsėjo, spalio, lapkričio,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ADA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Akcija: „Saugiai į mokyklą – saugiai į namus”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spalio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Dalyviai: 1– 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Goštautienė</w:t>
            </w:r>
            <w:proofErr w:type="spellEnd"/>
          </w:p>
        </w:tc>
      </w:tr>
      <w:tr w:rsidR="00A12ADA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,,Ar esi saugus ir matomas?“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nariai </w:t>
            </w:r>
          </w:p>
        </w:tc>
      </w:tr>
      <w:tr w:rsidR="00A12ADA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aitos „Saugus internetas“  ir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troninės patyčios ir pasekmės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89260A">
            <w:pPr>
              <w:spacing w:after="160" w:line="240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vasario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60A" w:rsidRDefault="00A12ADA" w:rsidP="0089260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Informacinių technologijų mokytojos, </w:t>
            </w:r>
          </w:p>
          <w:p w:rsidR="00A12ADA" w:rsidRDefault="00A12ADA" w:rsidP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Kelių policijos pareigūnų paskaita „Vairavimo kultūra“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balandžio </w:t>
            </w:r>
            <w:r w:rsidR="005E7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gegužės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 III-IV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:rsidTr="0089260A">
        <w:trPr>
          <w:cantSplit/>
          <w:trHeight w:val="5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patekimo į gimnaziją registravimas, kontrolės stiprinimas, gimnazijos teritorijos ir jos prieigų stebėjimas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registracijos knyga bei kontrolė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</w:t>
            </w:r>
          </w:p>
        </w:tc>
        <w:bookmarkStart w:id="0" w:name="_GoBack"/>
        <w:bookmarkEnd w:id="0"/>
      </w:tr>
      <w:tr w:rsidR="00A12ADA" w:rsidTr="0089260A">
        <w:trPr>
          <w:cantSplit/>
          <w:trHeight w:val="4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9444E9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Saugios aplinkos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projekto 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gimnazijoje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vykdymas pagal parengtą grafiką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:rsidTr="0089260A">
        <w:trPr>
          <w:cantSplit/>
          <w:trHeight w:val="27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saugumo, laukiant autobusų,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Priežiūrą vykdančio mokytojo organizuojama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Pailgintos grupės mokytoja (-ai)</w:t>
            </w:r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 ekskursijų, išvykų metu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Instruktažai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Išvyką organizuojantis asmuo</w:t>
            </w:r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SOCIALINIS IR EMOCINIS UGDYMAS</w:t>
            </w:r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Socialinių įgūdžių programos „Aš tarp kitų“ įgyvendinimas 1kl.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Socialinių įgūdžių programos „Emocinio ir fizinio lavinimo kūrybinės dirbtuvės“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klasių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mokiniams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 – gegužės mėnesiais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Pozityvios tėvystės ir savęs pažinimo  programos „Augam</w:t>
            </w:r>
            <w:r w:rsidR="00E1310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 kartu“ įgūdžių ugdymas tėvams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 mokiniams, turint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iems elgesio ir emocijų sunkumų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korekciniai užsiėmimai 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Apsaugai nuo smurto  „Geras prisili</w:t>
            </w:r>
            <w:r w:rsidR="00E13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etimas“ priešmokyklinėje grupėje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mėn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Praktinis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A12ADA" w:rsidTr="0089260A">
        <w:trPr>
          <w:cantSplit/>
          <w:trHeight w:val="84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Kalėdinių atvirukų ir dekoracijų dirbtuvės „Šventų Kalėdų belaukiant“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2021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lapkričio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gruodžio</w:t>
            </w:r>
            <w:proofErr w:type="spellEnd"/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Gerosios patirties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AC0D75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Gerumo akcija „Dalinkime džiaugsmą kitiems“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Joniškio ligoninės slaugos skyriuje globojamiems senukams.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:rsidTr="0089260A">
        <w:trPr>
          <w:cantSplit/>
          <w:trHeight w:val="180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TEISĖS PAŽEIDIMŲ IR GIMNAZIJOS NELANKYMO PREVENCIJA</w:t>
            </w:r>
          </w:p>
        </w:tc>
      </w:tr>
      <w:tr w:rsidR="00AC0D75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 gimnazijos vidaus darbo tvarkos taisyklėmis, mokinių pareigomis ir atsakomybėmis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m. rugsėjo mėn.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Paskaita- diskusija „Administraciniai teisės pažeidimai. Tai turiu žinoti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Policijos pareigūnų paskaitos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:rsidTr="0089260A">
        <w:trPr>
          <w:trHeight w:val="126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ir jų tėvų informavimas apie mokinio gimnazijos vidaus tvarkos taisyklių pažeidimus TAMO dienyne, skambučiais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Pastabos, informacinės žinutės TAMO dienyne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elgesio taisyklių pažeidimų, smurto, patyčių, žalingų įpročių, pamokų nelankymo ir kitų teisėtvarkos pažeidimų atvejų analizavimas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Sutarčių su mokiniais, kurie turi elgesio problemų, sudarymas, elgesio pokyčių aptarimas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Pamokų lankomumo kontrolė. Nelankančių mokinių įtraukimas į NEMIS programą </w:t>
            </w:r>
          </w:p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 lankomumo kas mėnesį fiksavimas ir stebėjimas.  Pusmečio, metinės lankomumo suvestinės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05 d.</w:t>
            </w:r>
          </w:p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Pokalbiai su mokiniais, linkusiais praleisti pamokas be priežasties. Lankomumo lapų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VGK, </w:t>
            </w:r>
          </w:p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Socialinė pedagogė,</w:t>
            </w:r>
          </w:p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Vėluojančių į  pamokas mokinių kontrolė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Apskaitos žurnalas. Lankomumo lapų pildymas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lankymas namuose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Mokiniui neatvykus į mokyklą 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ris dienas iš eilės arba pasišalinus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 pamokų</w:t>
            </w:r>
            <w:r w:rsidR="00EA0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pateisinamos </w:t>
            </w:r>
            <w:r w:rsidR="00EA0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priežasties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vykstama į namus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Klasių auklėtojai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Gimnazijos nelankymo priežasčių aptarimas su mokinių tėvais ar globėjais individualiai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20 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:rsidTr="0089260A">
        <w:trPr>
          <w:trHeight w:val="15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MOKYMOSI PAGALBA</w:t>
            </w:r>
          </w:p>
        </w:tc>
      </w:tr>
      <w:tr w:rsidR="00AC0D75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Darbas su nepatenkinamais pažymiais besimokančiais, motyvacijos stojančiais mokiniais. 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eikiant mokymosi pagalbą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mokiniams, 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traukiami gabūs mokiniai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(per </w:t>
            </w:r>
            <w:proofErr w:type="spellStart"/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vanorystę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Atnaujinti mokinių skatinimo ir  kuravimo tvarkos aprašai.</w:t>
            </w:r>
          </w:p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Pagalbos teikimas per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savanorystę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Klasių auklėtojai,</w:t>
            </w:r>
          </w:p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S. Pocienė </w:t>
            </w:r>
          </w:p>
        </w:tc>
      </w:tr>
      <w:tr w:rsidR="00AC0D75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Užtikrinamas pagalbos teikimas laiku. </w:t>
            </w: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Atnaujinta Pagalbos mokantis tvarka.</w:t>
            </w:r>
          </w:p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Susitarta per kiek laiko, identifikavus poreikius, priimami sprendimai dėl pagalbos formų, tęstinės atvejų priežiūros.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Pagalbos priemonių numatymas, pagalbos mokiniui plano sudarymas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dalykininkų iniciatyva. 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Konsultacijų lankymo apskaita (informaciją klasių vadovams perduoda dalykininkai)  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VGK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pasiekimų ir asmeninės pažangos aptarimas. Trišaliai susitikimai (vaikas-auklėtojas-tėvai)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susitikimai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:rsidTr="0089260A">
        <w:trPr>
          <w:trHeight w:val="22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ĮTRAUKUSIS UGDYMAS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kalbinių gebėjimų ir specialiųjų ugdymosi poreikių mokinių tyrimas ir vertinimas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Išsamus darbas numatytas specialiosios pedagogės ir logopedės veiklos programose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Pirmos klasės mokinių dėmesio ir atminties įvertinimas „Kontrolinio piešinio“ metodika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Tyrimo rezultatų ir rekomendacijų pristatymas 1 klasės tėvų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susirinkimo metu spalio mėnesį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Vaiko mokyklinės brandos tyrimas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Jirasenko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modifikuotu A. Kerno testu priešmokyklinės grupės  vaikų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Konsultacijų, metodinės pagalbos teikimas pradinių klasių mokytojams,  dalykų mokytojams, klasių vadovams, dirbantiems su specialiųjų ugdymosi poreikių mokiniais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Tr="0089260A">
        <w:trPr>
          <w:trHeight w:val="131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Tėvų (globėjų, rūpintojų) švietimas specialiosios pedagogikos klausimais, individualūs pokalbiai, konsultacijos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Individualūs pokalbiai.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Literatūros, rekomendacijų teikimas gimnazijos internetinėje svetainėje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pasiekimų ir asmeninės pažangos aptarimas su mokytojais, tėvais (globėjais, rūpintojais). Namuose mokomų mokinių mokymosi pasiekimų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 k.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Pedagogų, tėvų (globėjų, rūpintojų) konsultavimas psichologiniais, specialiojo ugdymo  klausimais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konsultavimas karjeros klausimais.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</w:p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Dalijimasis gerąja patirtimi su kitų ugdymo įstaigų specialistais, socialiniais partneriais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Gerosios darbo patirties perėmimas ir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AC0D75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Pasiruošimas įtraukiojo ugdymo organizavimo įgyvendinimui, parengiant mokytojų mokymosi programą</w:t>
            </w:r>
            <w:r w:rsidRPr="001333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kovo-gruodžio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Parengta mokytojų mokymosi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Vaikų darbų  paroda ,,Aš myliu Lietuvą“, skirta Lietuvos nepriklausomybės atkūrimo dienai paminėti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sausio -vasario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specialiųjų poreikių mokinių konferencija „Mano pasaulis“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2021 m. spalio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Specialiųjų poreikių mokinių rengtų pranešimų pristatymas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nariai, pagalbos mokiniui specialistai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Mokyklinis renginys „Pavasario seklys“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2021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Virtualus fotografuotų darbų koliažas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paroda „Koks nuostabus Velykinis margutis“</w:t>
            </w:r>
          </w:p>
          <w:p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2021 m. </w:t>
            </w:r>
            <w:r w:rsidR="00457C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ovo –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Rajoninis renginys specialiųjų poreikių mokiniams „Kalėdinės kūrybinės dirbtuvėlės“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457C54" w:rsidP="00FA661A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 m. l</w:t>
            </w:r>
            <w:r w:rsidR="00FA661A"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apkričio-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specialiųjų poreikių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FA661A" w:rsidRDefault="00FA661A" w:rsidP="00FA661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FA661A" w:rsidTr="0089260A">
        <w:trPr>
          <w:trHeight w:val="32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SVEIKOS GYVENSENOS STIPRINIMAS IR PSICHOAKTYVIŲJŲ MEDŽIAGŲ VARTOJIMO PREVENCIJA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ir lytiškumo ugdymo bei rengimo šeimai, alkoholio, tabako ir kitų psichiką veikiančių medžiagų vartojimo, smurto, savižudybių, nusikalstamumo, prekybos žmonėmis temos integruojamos į pamokų ugdymo turinį, valandėles, renginius.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Integracija numatyta mokomųjų dalykų ilgalaikiuose planuose, klasių vadovų, metodinių grupių planuose. Parengtas bendras integravimo planas 5-8,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IV g klasėms.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FA661A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Mokyklos sportiniai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mokinių aktyvus dalyvavimas sporto renginiuose pagal Skaistgirio gimnazijos sporto švenčių, projektų, konkursų, varžybų kalendorių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Kūno kultūros mokytojai</w:t>
            </w:r>
          </w:p>
        </w:tc>
      </w:tr>
      <w:tr w:rsidR="00FA661A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„Sveikatą stiprinančios mokyklos” projektas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Dalyvavimas projekto veiklose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„Sveikatą stiprinančios mokyklos” grupės nariai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„Fizinis aktyvumas su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iDance</w:t>
            </w:r>
            <w:proofErr w:type="spellEnd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kompiuterine programa“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 m.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Aktyvus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„Interaktyvūs (mitybos, fizinio aktyvumo, sveiko gyvenimo būdo) renginiai-paskaitos“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2021m. gegužės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Dalyvavimas tarptautinėje F.A.S.T. programoje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Paskaitos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Visuomenės sveikatos specialistės, vykdančios sveikatos priežiūrą mokykloje, renginiai, patvirtinti Joniškio rajono savivaldybės visuomenės sveikatos biuro direktorės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Paskaitos, aktyvūs užsiėmimai,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Stendinė medžiaga sveikatos išsaugojimo 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Aktualios informacijos pateikimas ir atnaujinimas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Pr="002062D9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1A" w:rsidRPr="00B7613F" w:rsidRDefault="00FA661A" w:rsidP="00FA661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Dalyvavimas Joniškio VSB organizuojamuose renginiuose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Renginiai, konkursai 1 – 8, I g – 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Pr="00B7613F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FA661A" w:rsidTr="0089260A">
        <w:trPr>
          <w:trHeight w:val="26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SAVIŽUDYBIŲ, SMURTO IR PATYČIŲ PREVENCIJA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Olweus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programos kokybės užtikrinimo sistemos (OPKUS)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pagal atskirą planą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koordinatorė –V.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MSG lyderiai,</w:t>
            </w:r>
          </w:p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koordinacinio komiteto nariai</w:t>
            </w:r>
          </w:p>
        </w:tc>
      </w:tr>
      <w:tr w:rsidR="00FA661A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prevencijos programos įgyvendinimas (Projektas „Saugios aplinkos mokykloje kūrimas II“)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vasario -  birželio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I g – III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1A" w:rsidRDefault="00FA661A" w:rsidP="00FA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grupė, I g – III g klasių vadovai</w:t>
            </w:r>
          </w:p>
        </w:tc>
      </w:tr>
      <w:tr w:rsidR="00D77B04" w:rsidTr="004B0751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Prevencinių programų „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Zipio</w:t>
            </w:r>
            <w:proofErr w:type="spellEnd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draugai“ ir „Obuolio draugai“ 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 m. rugsėjo - gruodžio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04" w:rsidRP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Užsiėmimai 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ikimokyklinio ir priešmokyklinio ugdymo grupėse,</w:t>
            </w:r>
          </w:p>
          <w:p w:rsidR="00D77B04" w:rsidRP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1 klasėje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Sąmoningumo didinimo mėnuo BE PATYČIŲ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2021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P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:rsidR="00D77B04" w:rsidRP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Pasaulinės Dauno sindromo dienos  minėjimas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 </w:t>
            </w:r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Tolerancijos dienai skirti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m. lapkričio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27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KRIZIŲ VALDYMAS</w:t>
            </w:r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krizės aplinkybes, parengiamas krizės valdymo planas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Informacijos apie krizę parengimas ir  bendruomenės/žiniasklaidos ir kitų institucijų informavimas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informacijos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gimnazijos bendruomenės grupes ir asmenis, kuriems reikalinga pagalba, jos organizavimas,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Kvalifikacijos krizės valdymo klausimais kėlimas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Seminarai, kursai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D77B04" w:rsidTr="0089260A">
        <w:trPr>
          <w:trHeight w:val="208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TIRIAMOJI VEIKLA</w:t>
            </w:r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Tyrimas „Mokyklos socialinis pasas“</w:t>
            </w:r>
          </w:p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2021m. 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Tyrimas „Kiek mokinių tėvų išvykę į užsienį“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Pirmokų dėmesio, atminties, sąvokų suvokimo tyrimas Kontrolinio piešinio metodika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1-okų, 5-okų, naujai atvykusių mokinių adaptacijos tyrimai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lapkričio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PUG Mokyklinės brandos įvertinimas A. Kerno 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Jirasenko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modifikuoti testu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 PUG tėvams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Praleistų pamokų priežasčių tyrimas 5 - 7, I g –  IV g klasėse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2021 m. gruodžio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mokinių apklausa OLWEUS klausimynu ( 3-4, 5-8, I g - II g klasės)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Lapkričio 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D77B04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04" w:rsidRDefault="00D77B04" w:rsidP="00D77B04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apklausa, savižudybių prevencinės programos įgyvendinimo efektyvumo tyrimas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Įgyvendinus programą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04" w:rsidRDefault="00D77B04" w:rsidP="00D77B0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</w:t>
            </w:r>
          </w:p>
        </w:tc>
      </w:tr>
    </w:tbl>
    <w:p w:rsidR="00A12ADA" w:rsidRDefault="00A12ADA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Laukiamas rezultatas: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Pagerėjęs mokymosi pažangumas ir lankomumas,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didesnė mokinių atsakomybė už savo veiksmus ir elgesį,  teikiama socialinė, pedagoginė, psichologinė pagalba mokiniams ir jų tėvams.</w:t>
      </w:r>
    </w:p>
    <w:p w:rsidR="00A12ADA" w:rsidRDefault="00A12ADA" w:rsidP="00A12ADA">
      <w:pPr>
        <w:spacing w:after="0" w:line="254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Rodikliai: </w:t>
      </w:r>
    </w:p>
    <w:p w:rsidR="00A12ADA" w:rsidRDefault="003C1054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12ADA">
        <w:rPr>
          <w:rFonts w:ascii="Times New Roman" w:eastAsia="Calibri" w:hAnsi="Times New Roman" w:cs="Times New Roman"/>
          <w:sz w:val="24"/>
          <w:szCs w:val="24"/>
        </w:rPr>
        <w:t xml:space="preserve"> proc. sumažėjęs be pateisinamos priežasties praleistų pamokų skaičius.</w:t>
      </w:r>
    </w:p>
    <w:p w:rsidR="00A12ADA" w:rsidRDefault="00A12ADA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proc. padidėjęs pažangumas.</w:t>
      </w:r>
    </w:p>
    <w:p w:rsidR="00A12ADA" w:rsidRDefault="00A12ADA" w:rsidP="00A12ADA">
      <w:pPr>
        <w:numPr>
          <w:ilvl w:val="0"/>
          <w:numId w:val="3"/>
        </w:numPr>
        <w:spacing w:after="0" w:line="254" w:lineRule="auto"/>
        <w:ind w:left="1418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proc. sumažėjęs smurto atvejų skaičius.</w:t>
      </w:r>
    </w:p>
    <w:p w:rsidR="00A12ADA" w:rsidRDefault="00A12ADA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Įgyvendintos 3 prevencinės programos.  </w:t>
      </w:r>
    </w:p>
    <w:p w:rsidR="000A694D" w:rsidRDefault="000A694D"/>
    <w:sectPr w:rsidR="000A694D" w:rsidSect="00A12AD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A4E11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AA0BE2"/>
    <w:multiLevelType w:val="hybridMultilevel"/>
    <w:tmpl w:val="AB44EE20"/>
    <w:lvl w:ilvl="0" w:tplc="0512F0B2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9B670B"/>
    <w:multiLevelType w:val="hybridMultilevel"/>
    <w:tmpl w:val="D8DAD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DA"/>
    <w:rsid w:val="000656F8"/>
    <w:rsid w:val="000A694D"/>
    <w:rsid w:val="00107AB8"/>
    <w:rsid w:val="00133307"/>
    <w:rsid w:val="00150423"/>
    <w:rsid w:val="001963F3"/>
    <w:rsid w:val="001E2F9B"/>
    <w:rsid w:val="002062D9"/>
    <w:rsid w:val="00303E4B"/>
    <w:rsid w:val="003C1054"/>
    <w:rsid w:val="003E169B"/>
    <w:rsid w:val="0041420D"/>
    <w:rsid w:val="00457C54"/>
    <w:rsid w:val="00503EB5"/>
    <w:rsid w:val="0054038A"/>
    <w:rsid w:val="005E7A70"/>
    <w:rsid w:val="005F7A14"/>
    <w:rsid w:val="006D72A9"/>
    <w:rsid w:val="00730316"/>
    <w:rsid w:val="008508DC"/>
    <w:rsid w:val="00885F16"/>
    <w:rsid w:val="0089260A"/>
    <w:rsid w:val="008C6BC3"/>
    <w:rsid w:val="009444E9"/>
    <w:rsid w:val="00A12ADA"/>
    <w:rsid w:val="00AC0D75"/>
    <w:rsid w:val="00B44AD3"/>
    <w:rsid w:val="00B7613F"/>
    <w:rsid w:val="00CB53DA"/>
    <w:rsid w:val="00D74BBA"/>
    <w:rsid w:val="00D77B04"/>
    <w:rsid w:val="00DB7514"/>
    <w:rsid w:val="00DB7B8B"/>
    <w:rsid w:val="00E13105"/>
    <w:rsid w:val="00EA0253"/>
    <w:rsid w:val="00FA661A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6C38"/>
  <w15:chartTrackingRefBased/>
  <w15:docId w15:val="{063488C9-EB62-41C0-AB7C-A1649AB3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A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AD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12ADA"/>
    <w:rPr>
      <w:b/>
      <w:bCs/>
    </w:rPr>
  </w:style>
  <w:style w:type="paragraph" w:styleId="Betarp">
    <w:name w:val="No Spacing"/>
    <w:uiPriority w:val="1"/>
    <w:qFormat/>
    <w:rsid w:val="0041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12281</Words>
  <Characters>7001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24</cp:revision>
  <dcterms:created xsi:type="dcterms:W3CDTF">2021-02-18T07:26:00Z</dcterms:created>
  <dcterms:modified xsi:type="dcterms:W3CDTF">2021-03-03T15:07:00Z</dcterms:modified>
</cp:coreProperties>
</file>