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E2" w:rsidRPr="00D10AE2" w:rsidRDefault="00D10AE2" w:rsidP="00D10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D10AE2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lt-LT"/>
        </w:rPr>
        <w:drawing>
          <wp:inline distT="0" distB="0" distL="0" distR="0" wp14:anchorId="576DBFCF" wp14:editId="28644E41">
            <wp:extent cx="53340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E2" w:rsidRPr="00D10AE2" w:rsidRDefault="00D10AE2" w:rsidP="00D10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JONIŠKIO R. SKAISTGIRIO GIMNAZIJOS </w:t>
      </w:r>
    </w:p>
    <w:p w:rsidR="00D10AE2" w:rsidRPr="00D10AE2" w:rsidRDefault="00D10AE2" w:rsidP="00D10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AE2">
        <w:rPr>
          <w:rFonts w:ascii="Times New Roman" w:eastAsia="Times New Roman" w:hAnsi="Times New Roman" w:cs="Times New Roman"/>
          <w:b/>
          <w:bCs/>
          <w:sz w:val="24"/>
          <w:szCs w:val="24"/>
        </w:rPr>
        <w:t>DIREKTORIUS</w:t>
      </w:r>
    </w:p>
    <w:p w:rsidR="00D10AE2" w:rsidRDefault="00D10AE2" w:rsidP="00D10AE2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D10AE2" w:rsidRDefault="00D10AE2" w:rsidP="00D10AE2">
      <w:pPr>
        <w:rPr>
          <w:rFonts w:ascii="Times New Roman" w:hAnsi="Times New Roman" w:cs="Times New Roman"/>
          <w:b/>
          <w:sz w:val="24"/>
          <w:szCs w:val="24"/>
        </w:rPr>
      </w:pPr>
    </w:p>
    <w:p w:rsidR="00A03F0D" w:rsidRDefault="00D20B55" w:rsidP="00D10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B55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D20B55" w:rsidRDefault="00D20B55" w:rsidP="00D10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B5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10AE2">
        <w:rPr>
          <w:rFonts w:ascii="Times New Roman" w:hAnsi="Times New Roman" w:cs="Times New Roman"/>
          <w:b/>
          <w:sz w:val="24"/>
          <w:szCs w:val="24"/>
        </w:rPr>
        <w:t>2020-</w:t>
      </w:r>
      <w:r>
        <w:rPr>
          <w:rFonts w:ascii="Times New Roman" w:hAnsi="Times New Roman" w:cs="Times New Roman"/>
          <w:b/>
          <w:sz w:val="24"/>
          <w:szCs w:val="24"/>
        </w:rPr>
        <w:t xml:space="preserve">2021 MOKSLO METŲ </w:t>
      </w:r>
      <w:r w:rsidR="003C105F">
        <w:rPr>
          <w:rFonts w:ascii="Times New Roman" w:hAnsi="Times New Roman" w:cs="Times New Roman"/>
          <w:b/>
          <w:sz w:val="24"/>
          <w:szCs w:val="24"/>
        </w:rPr>
        <w:t>UGDYMO PLAN</w:t>
      </w:r>
      <w:r w:rsidR="0024209B">
        <w:rPr>
          <w:rFonts w:ascii="Times New Roman" w:hAnsi="Times New Roman" w:cs="Times New Roman"/>
          <w:b/>
          <w:sz w:val="24"/>
          <w:szCs w:val="24"/>
        </w:rPr>
        <w:t>O</w:t>
      </w:r>
      <w:r w:rsidRPr="00D20B55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 w:rsidRPr="00D20B55">
        <w:rPr>
          <w:rFonts w:ascii="Times New Roman" w:hAnsi="Times New Roman" w:cs="Times New Roman"/>
          <w:b/>
          <w:sz w:val="24"/>
          <w:szCs w:val="24"/>
        </w:rPr>
        <w:cr/>
      </w:r>
    </w:p>
    <w:p w:rsidR="00D20B55" w:rsidRDefault="00D20B55" w:rsidP="00D2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C10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3C105F">
        <w:rPr>
          <w:rFonts w:ascii="Times New Roman" w:hAnsi="Times New Roman" w:cs="Times New Roman"/>
          <w:sz w:val="24"/>
          <w:szCs w:val="24"/>
        </w:rPr>
        <w:t>birželio 1</w:t>
      </w:r>
      <w:r>
        <w:rPr>
          <w:rFonts w:ascii="Times New Roman" w:hAnsi="Times New Roman" w:cs="Times New Roman"/>
          <w:sz w:val="24"/>
          <w:szCs w:val="24"/>
        </w:rPr>
        <w:t>1 d. V-</w:t>
      </w:r>
      <w:r w:rsidR="00612FED">
        <w:rPr>
          <w:rFonts w:ascii="Times New Roman" w:hAnsi="Times New Roman" w:cs="Times New Roman"/>
          <w:sz w:val="24"/>
          <w:szCs w:val="24"/>
        </w:rPr>
        <w:t>50</w:t>
      </w:r>
      <w:bookmarkStart w:id="0" w:name="_GoBack"/>
      <w:bookmarkEnd w:id="0"/>
    </w:p>
    <w:p w:rsidR="00D20B55" w:rsidRDefault="00D20B55" w:rsidP="00DF2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Skaistgirys</w:t>
      </w:r>
    </w:p>
    <w:p w:rsidR="00E129DA" w:rsidRDefault="00E129DA" w:rsidP="00E129DA">
      <w:pPr>
        <w:rPr>
          <w:rFonts w:ascii="Times New Roman" w:hAnsi="Times New Roman" w:cs="Times New Roman"/>
          <w:sz w:val="24"/>
          <w:szCs w:val="24"/>
        </w:rPr>
      </w:pPr>
    </w:p>
    <w:p w:rsidR="00D20B55" w:rsidRDefault="00D10AE2" w:rsidP="00E129DA">
      <w:pPr>
        <w:tabs>
          <w:tab w:val="left" w:pos="1134"/>
          <w:tab w:val="left" w:pos="156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</w:t>
      </w:r>
      <w:r w:rsidR="003C105F">
        <w:rPr>
          <w:rFonts w:ascii="Times New Roman" w:hAnsi="Times New Roman" w:cs="Times New Roman"/>
          <w:sz w:val="24"/>
          <w:szCs w:val="24"/>
        </w:rPr>
        <w:t xml:space="preserve"> </w:t>
      </w:r>
      <w:r w:rsidR="003C105F" w:rsidRPr="003C105F">
        <w:rPr>
          <w:rFonts w:ascii="Times New Roman" w:hAnsi="Times New Roman" w:cs="Times New Roman"/>
          <w:sz w:val="24"/>
          <w:szCs w:val="24"/>
        </w:rPr>
        <w:t>Joniškio r. Skaistgirio gimnazijos 2020-2021 mokslo metų ugdymo plano,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05F" w:rsidRPr="003C105F">
        <w:rPr>
          <w:rFonts w:ascii="Times New Roman" w:hAnsi="Times New Roman" w:cs="Times New Roman"/>
          <w:sz w:val="24"/>
          <w:szCs w:val="24"/>
        </w:rPr>
        <w:t xml:space="preserve">patvirtinto Joniškio r. Skaistgirio gimnazijos direktoriaus 2020 m. rugpjūčio 31d. įsakymu Nr. V-46 „Dėl Joniškio r. Skaistgirio gimnazijos 2020-2021 mokslo metų ugdymo plano patvirtinimo“ </w:t>
      </w:r>
      <w:r w:rsidR="00E129DA">
        <w:rPr>
          <w:rFonts w:ascii="Times New Roman" w:hAnsi="Times New Roman" w:cs="Times New Roman"/>
          <w:sz w:val="24"/>
          <w:szCs w:val="24"/>
        </w:rPr>
        <w:t xml:space="preserve"> (su visais padarytais pakeitimais</w:t>
      </w:r>
      <w:r w:rsidR="003C105F">
        <w:rPr>
          <w:rFonts w:ascii="Times New Roman" w:hAnsi="Times New Roman" w:cs="Times New Roman"/>
          <w:sz w:val="24"/>
          <w:szCs w:val="24"/>
        </w:rPr>
        <w:t>) 5 punktu:</w:t>
      </w:r>
    </w:p>
    <w:p w:rsidR="00D20B55" w:rsidRDefault="00D20B55" w:rsidP="00E129DA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0B55">
        <w:rPr>
          <w:rFonts w:ascii="Times New Roman" w:hAnsi="Times New Roman" w:cs="Times New Roman"/>
          <w:sz w:val="24"/>
          <w:szCs w:val="24"/>
        </w:rPr>
        <w:t>K e i č i u Joniškio r. Skaistgirio gimnazijos 2020-2021 mokslo metų ugdymo plano,</w:t>
      </w:r>
    </w:p>
    <w:p w:rsidR="00D20B55" w:rsidRPr="00D20B55" w:rsidRDefault="00D20B55" w:rsidP="00D10AE2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B55">
        <w:rPr>
          <w:rFonts w:ascii="Times New Roman" w:hAnsi="Times New Roman" w:cs="Times New Roman"/>
          <w:sz w:val="24"/>
          <w:szCs w:val="24"/>
        </w:rPr>
        <w:t>patvirtinto Joniškio r. Skaistgirio gimnazijos direktoriaus 2020 m. r</w:t>
      </w:r>
      <w:r w:rsidR="003C105F">
        <w:rPr>
          <w:rFonts w:ascii="Times New Roman" w:hAnsi="Times New Roman" w:cs="Times New Roman"/>
          <w:sz w:val="24"/>
          <w:szCs w:val="24"/>
        </w:rPr>
        <w:t xml:space="preserve">ugpjūčio 31d. įsakymu Nr. V-46 „Dėl Joniškio r. Skaistgirio gimnazijos 2020-2021 mokslo metų ugdymo plano patvirtinimo“ </w:t>
      </w:r>
      <w:r w:rsidR="0024209B">
        <w:rPr>
          <w:rFonts w:ascii="Times New Roman" w:hAnsi="Times New Roman" w:cs="Times New Roman"/>
          <w:sz w:val="24"/>
          <w:szCs w:val="24"/>
        </w:rPr>
        <w:t>4.3.2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0B55">
        <w:rPr>
          <w:rFonts w:ascii="Times New Roman" w:hAnsi="Times New Roman" w:cs="Times New Roman"/>
          <w:sz w:val="24"/>
          <w:szCs w:val="24"/>
        </w:rPr>
        <w:t xml:space="preserve"> punktą ir išdėstau jį </w:t>
      </w:r>
      <w:r w:rsidR="0024209B">
        <w:rPr>
          <w:rFonts w:ascii="Times New Roman" w:hAnsi="Times New Roman" w:cs="Times New Roman"/>
          <w:sz w:val="24"/>
          <w:szCs w:val="24"/>
        </w:rPr>
        <w:t>naujai</w:t>
      </w:r>
      <w:r w:rsidRPr="00D20B55">
        <w:rPr>
          <w:rFonts w:ascii="Times New Roman" w:hAnsi="Times New Roman" w:cs="Times New Roman"/>
          <w:sz w:val="24"/>
          <w:szCs w:val="24"/>
        </w:rPr>
        <w:t>:</w:t>
      </w:r>
    </w:p>
    <w:p w:rsidR="00D20B55" w:rsidRPr="00D20B55" w:rsidRDefault="00D20B55" w:rsidP="00D10AE2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0B55">
        <w:rPr>
          <w:rFonts w:ascii="Times New Roman" w:hAnsi="Times New Roman" w:cs="Times New Roman"/>
          <w:sz w:val="24"/>
          <w:szCs w:val="24"/>
        </w:rPr>
        <w:t>„</w:t>
      </w:r>
      <w:r w:rsidR="00F943CB">
        <w:rPr>
          <w:rFonts w:ascii="Times New Roman" w:hAnsi="Times New Roman" w:cs="Times New Roman"/>
          <w:sz w:val="24"/>
          <w:szCs w:val="24"/>
        </w:rPr>
        <w:t>4.3.2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0B55">
        <w:rPr>
          <w:rFonts w:ascii="Times New Roman" w:hAnsi="Times New Roman" w:cs="Times New Roman"/>
          <w:sz w:val="24"/>
          <w:szCs w:val="24"/>
        </w:rPr>
        <w:t xml:space="preserve"> </w:t>
      </w:r>
      <w:r w:rsidR="0024209B">
        <w:rPr>
          <w:rFonts w:ascii="Times New Roman" w:eastAsia="MS Mincho" w:hAnsi="Times New Roman" w:cs="Times New Roman"/>
          <w:sz w:val="24"/>
          <w:szCs w:val="24"/>
          <w:lang w:eastAsia="ar-SA"/>
        </w:rPr>
        <w:t>5-8, I g-III g klasėms</w:t>
      </w:r>
      <w:r w:rsidRPr="00D20B55">
        <w:rPr>
          <w:rFonts w:ascii="Times New Roman" w:eastAsia="MS Mincho" w:hAnsi="Times New Roman" w:cs="Times New Roman"/>
          <w:sz w:val="24"/>
          <w:szCs w:val="24"/>
          <w:lang w:eastAsia="ar-SA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3487"/>
        <w:gridCol w:w="3371"/>
      </w:tblGrid>
      <w:tr w:rsidR="00D20B55" w:rsidRPr="00D20B55" w:rsidTr="00511779">
        <w:trPr>
          <w:trHeight w:val="284"/>
        </w:trPr>
        <w:tc>
          <w:tcPr>
            <w:tcW w:w="2385" w:type="dxa"/>
            <w:shd w:val="clear" w:color="auto" w:fill="auto"/>
          </w:tcPr>
          <w:p w:rsidR="00D20B55" w:rsidRPr="00D20B55" w:rsidRDefault="00D20B55" w:rsidP="00D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asis</w:t>
            </w:r>
            <w:proofErr w:type="spellEnd"/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pusmetis</w:t>
            </w:r>
          </w:p>
        </w:tc>
        <w:tc>
          <w:tcPr>
            <w:tcW w:w="3487" w:type="dxa"/>
            <w:shd w:val="clear" w:color="auto" w:fill="auto"/>
          </w:tcPr>
          <w:p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2020-09-01</w:t>
            </w:r>
          </w:p>
        </w:tc>
        <w:tc>
          <w:tcPr>
            <w:tcW w:w="3371" w:type="dxa"/>
            <w:shd w:val="clear" w:color="auto" w:fill="auto"/>
          </w:tcPr>
          <w:p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2021-01-17</w:t>
            </w:r>
          </w:p>
        </w:tc>
      </w:tr>
      <w:tr w:rsidR="00D20B55" w:rsidRPr="00D20B55" w:rsidTr="00511779">
        <w:trPr>
          <w:trHeight w:val="301"/>
        </w:trPr>
        <w:tc>
          <w:tcPr>
            <w:tcW w:w="2385" w:type="dxa"/>
            <w:shd w:val="clear" w:color="auto" w:fill="auto"/>
          </w:tcPr>
          <w:p w:rsidR="00D20B55" w:rsidRPr="00D20B55" w:rsidRDefault="00D20B55" w:rsidP="00D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asis</w:t>
            </w:r>
            <w:proofErr w:type="spellEnd"/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pusmetis</w:t>
            </w:r>
          </w:p>
        </w:tc>
        <w:tc>
          <w:tcPr>
            <w:tcW w:w="3487" w:type="dxa"/>
            <w:shd w:val="clear" w:color="auto" w:fill="auto"/>
          </w:tcPr>
          <w:p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2021-01-18</w:t>
            </w:r>
          </w:p>
        </w:tc>
        <w:tc>
          <w:tcPr>
            <w:tcW w:w="3371" w:type="dxa"/>
            <w:shd w:val="clear" w:color="auto" w:fill="auto"/>
          </w:tcPr>
          <w:p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2021-06-</w:t>
            </w:r>
            <w:r w:rsidR="0024209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D20B55" w:rsidRPr="00D20B55" w:rsidRDefault="00DF22FF" w:rsidP="00D1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D20B55" w:rsidRDefault="00D20B55" w:rsidP="00E129D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20B55">
        <w:rPr>
          <w:rFonts w:ascii="Times New Roman" w:hAnsi="Times New Roman" w:cs="Times New Roman"/>
          <w:sz w:val="24"/>
          <w:szCs w:val="24"/>
        </w:rPr>
        <w:t>. K e i č i u Joniškio r. Skaistgirio gimnazijos 2020-2021 mokslo metų ugdymo plano,</w:t>
      </w:r>
      <w:r w:rsidR="00D10AE2">
        <w:rPr>
          <w:rFonts w:ascii="Times New Roman" w:hAnsi="Times New Roman" w:cs="Times New Roman"/>
          <w:sz w:val="24"/>
          <w:szCs w:val="24"/>
        </w:rPr>
        <w:t xml:space="preserve"> </w:t>
      </w:r>
      <w:r w:rsidRPr="00D20B55">
        <w:rPr>
          <w:rFonts w:ascii="Times New Roman" w:hAnsi="Times New Roman" w:cs="Times New Roman"/>
          <w:sz w:val="24"/>
          <w:szCs w:val="24"/>
        </w:rPr>
        <w:t>patvirtinto Joniškio r. Skaistgirio gimnazijos direktoriaus 2020 m. rugpjūčio 31d. įsakymu Nr. V-46</w:t>
      </w:r>
      <w:r w:rsidR="00D10AE2">
        <w:rPr>
          <w:rFonts w:ascii="Times New Roman" w:hAnsi="Times New Roman" w:cs="Times New Roman"/>
          <w:sz w:val="24"/>
          <w:szCs w:val="24"/>
        </w:rPr>
        <w:t>„Dėl Joniškio r. Skaistgirio gimnazijos 2020-2021 mokslo metų ugdymo plano patvirtinimo“</w:t>
      </w:r>
      <w:r w:rsidRPr="00D20B55">
        <w:rPr>
          <w:rFonts w:ascii="Times New Roman" w:hAnsi="Times New Roman" w:cs="Times New Roman"/>
          <w:sz w:val="24"/>
          <w:szCs w:val="24"/>
        </w:rPr>
        <w:t>, 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D10AE2">
        <w:rPr>
          <w:rFonts w:ascii="Times New Roman" w:hAnsi="Times New Roman" w:cs="Times New Roman"/>
          <w:sz w:val="24"/>
          <w:szCs w:val="24"/>
        </w:rPr>
        <w:t>. punktą ir išdėstau jį naujai</w:t>
      </w:r>
      <w:r w:rsidRPr="00D20B55">
        <w:rPr>
          <w:rFonts w:ascii="Times New Roman" w:hAnsi="Times New Roman" w:cs="Times New Roman"/>
          <w:sz w:val="24"/>
          <w:szCs w:val="24"/>
        </w:rPr>
        <w:t>:</w:t>
      </w:r>
    </w:p>
    <w:p w:rsidR="00D20B55" w:rsidRDefault="00D20B55" w:rsidP="00D10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20B55">
        <w:rPr>
          <w:rFonts w:ascii="Times New Roman" w:hAnsi="Times New Roman" w:cs="Times New Roman"/>
          <w:sz w:val="24"/>
          <w:szCs w:val="24"/>
        </w:rPr>
        <w:t>„4.4.Atostogų trukmė: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910"/>
      </w:tblGrid>
      <w:tr w:rsidR="0054601F" w:rsidRPr="0054601F" w:rsidTr="0054601F">
        <w:trPr>
          <w:trHeight w:val="213"/>
        </w:trPr>
        <w:tc>
          <w:tcPr>
            <w:tcW w:w="3969" w:type="dxa"/>
          </w:tcPr>
          <w:p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Rudens atostogos</w:t>
            </w: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1–4, 5–8, I g–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IV g</w:t>
            </w:r>
          </w:p>
        </w:tc>
        <w:tc>
          <w:tcPr>
            <w:tcW w:w="4910" w:type="dxa"/>
          </w:tcPr>
          <w:p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2020 m. spalio 26 d. – 2020 m. spalio 30 d.</w:t>
            </w:r>
          </w:p>
        </w:tc>
      </w:tr>
      <w:tr w:rsidR="0054601F" w:rsidRPr="0054601F" w:rsidTr="0054601F">
        <w:trPr>
          <w:trHeight w:val="213"/>
        </w:trPr>
        <w:tc>
          <w:tcPr>
            <w:tcW w:w="3969" w:type="dxa"/>
          </w:tcPr>
          <w:p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Žiemos (Kalėdų) atostogos </w:t>
            </w:r>
          </w:p>
          <w:p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5–8, I g–IV g</w:t>
            </w:r>
          </w:p>
        </w:tc>
        <w:tc>
          <w:tcPr>
            <w:tcW w:w="4910" w:type="dxa"/>
          </w:tcPr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2020 m. gruodžio 14 d. – 2021 m. sausio 3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</w:t>
            </w: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2020 m. gruodžio 23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 – 2021 m. sausio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</w:t>
            </w:r>
          </w:p>
        </w:tc>
      </w:tr>
      <w:tr w:rsidR="0054601F" w:rsidRPr="0054601F" w:rsidTr="0054601F">
        <w:trPr>
          <w:trHeight w:val="213"/>
        </w:trPr>
        <w:tc>
          <w:tcPr>
            <w:tcW w:w="3969" w:type="dxa"/>
          </w:tcPr>
          <w:p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Žiemos atostogos</w:t>
            </w: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1–4, 5–8, I g–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IV g</w:t>
            </w:r>
          </w:p>
        </w:tc>
        <w:tc>
          <w:tcPr>
            <w:tcW w:w="4910" w:type="dxa"/>
          </w:tcPr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vasario 15 d. – 2021 m. vasario 19 d.</w:t>
            </w:r>
          </w:p>
        </w:tc>
      </w:tr>
      <w:tr w:rsidR="0054601F" w:rsidRPr="0054601F" w:rsidTr="0054601F">
        <w:trPr>
          <w:trHeight w:val="213"/>
        </w:trPr>
        <w:tc>
          <w:tcPr>
            <w:tcW w:w="3969" w:type="dxa"/>
          </w:tcPr>
          <w:p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Pavasario (Velykų) atostogos</w:t>
            </w: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1–4,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5–8, I g-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IV g</w:t>
            </w:r>
          </w:p>
        </w:tc>
        <w:tc>
          <w:tcPr>
            <w:tcW w:w="4910" w:type="dxa"/>
          </w:tcPr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balandžio 6 d. – 2021 m. balandžio 9 d.</w:t>
            </w:r>
          </w:p>
        </w:tc>
      </w:tr>
      <w:tr w:rsidR="0054601F" w:rsidRPr="0054601F" w:rsidTr="0054601F">
        <w:trPr>
          <w:trHeight w:val="213"/>
        </w:trPr>
        <w:tc>
          <w:tcPr>
            <w:tcW w:w="3969" w:type="dxa"/>
          </w:tcPr>
          <w:p w:rsid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Vasaros </w:t>
            </w:r>
          </w:p>
          <w:p w:rsidR="0054601F" w:rsidRP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10" w:type="dxa"/>
          </w:tcPr>
          <w:p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birželio 16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 – 2021 m. rugpjūčio 31 d.</w:t>
            </w:r>
          </w:p>
        </w:tc>
      </w:tr>
      <w:tr w:rsidR="0054601F" w:rsidRPr="0054601F" w:rsidTr="0054601F">
        <w:trPr>
          <w:trHeight w:val="213"/>
        </w:trPr>
        <w:tc>
          <w:tcPr>
            <w:tcW w:w="3969" w:type="dxa"/>
          </w:tcPr>
          <w:p w:rsid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Vasaros </w:t>
            </w:r>
          </w:p>
          <w:p w:rsidR="0054601F" w:rsidRP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5–8, I g–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III g</w:t>
            </w:r>
          </w:p>
        </w:tc>
        <w:tc>
          <w:tcPr>
            <w:tcW w:w="4910" w:type="dxa"/>
          </w:tcPr>
          <w:p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54601F" w:rsidRPr="0054601F" w:rsidRDefault="0024209B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birželio 22</w:t>
            </w:r>
            <w:r w:rsidR="0054601F"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 – 2020 m. rugpjūčio 31 d</w:t>
            </w:r>
            <w:r w:rsid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54601F" w:rsidRPr="0054601F" w:rsidTr="0054601F">
        <w:trPr>
          <w:trHeight w:val="831"/>
        </w:trPr>
        <w:tc>
          <w:tcPr>
            <w:tcW w:w="3969" w:type="dxa"/>
          </w:tcPr>
          <w:p w:rsidR="0054601F" w:rsidRP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Vasaros IV g</w:t>
            </w:r>
          </w:p>
        </w:tc>
        <w:tc>
          <w:tcPr>
            <w:tcW w:w="4910" w:type="dxa"/>
          </w:tcPr>
          <w:p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Pasibaigus švietimo ir mokslo ministro nustatytai brandos egzaminų sesijai – 2021 m. rugpjūčio 31 d.</w:t>
            </w:r>
          </w:p>
        </w:tc>
      </w:tr>
    </w:tbl>
    <w:p w:rsidR="0054601F" w:rsidRPr="00D20B55" w:rsidRDefault="00DF22FF" w:rsidP="00D20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„</w:t>
      </w:r>
    </w:p>
    <w:p w:rsidR="00D20B55" w:rsidRPr="00D20B55" w:rsidRDefault="00DF22FF" w:rsidP="00D10AE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. N u r o d a u klasių vadovams supažindinti su šiuo įsakymu </w:t>
      </w:r>
      <w:r w:rsidR="00E129DA">
        <w:rPr>
          <w:rFonts w:ascii="Times New Roman" w:hAnsi="Times New Roman" w:cs="Times New Roman"/>
          <w:sz w:val="24"/>
          <w:szCs w:val="24"/>
        </w:rPr>
        <w:t xml:space="preserve">mokinių </w:t>
      </w:r>
      <w:r w:rsidR="00D20B55" w:rsidRPr="00D20B55">
        <w:rPr>
          <w:rFonts w:ascii="Times New Roman" w:hAnsi="Times New Roman" w:cs="Times New Roman"/>
          <w:sz w:val="24"/>
          <w:szCs w:val="24"/>
        </w:rPr>
        <w:t>tėvus (globėjus,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rūpintojus).</w:t>
      </w:r>
    </w:p>
    <w:p w:rsidR="00D20B55" w:rsidRPr="00D20B55" w:rsidRDefault="00DF22FF" w:rsidP="00D10AE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0B55" w:rsidRPr="00D20B55">
        <w:rPr>
          <w:rFonts w:ascii="Times New Roman" w:hAnsi="Times New Roman" w:cs="Times New Roman"/>
          <w:sz w:val="24"/>
          <w:szCs w:val="24"/>
        </w:rPr>
        <w:t>. N u s t a t a u atnaujintą informaciją dėl ugdymo proceso organizavimo skelbti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9DA">
        <w:rPr>
          <w:rFonts w:ascii="Times New Roman" w:hAnsi="Times New Roman" w:cs="Times New Roman"/>
          <w:sz w:val="24"/>
          <w:szCs w:val="24"/>
        </w:rPr>
        <w:t xml:space="preserve">elektroninio 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dienyno </w:t>
      </w:r>
      <w:proofErr w:type="spellStart"/>
      <w:r>
        <w:rPr>
          <w:rFonts w:ascii="Times New Roman" w:hAnsi="Times New Roman" w:cs="Times New Roman"/>
          <w:sz w:val="24"/>
          <w:szCs w:val="24"/>
        </w:rPr>
        <w:t>TaMo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priemonėmis, ugdymo įstaigos tinklalapyje www.</w:t>
      </w:r>
      <w:r>
        <w:rPr>
          <w:rFonts w:ascii="Times New Roman" w:hAnsi="Times New Roman" w:cs="Times New Roman"/>
          <w:sz w:val="24"/>
          <w:szCs w:val="24"/>
        </w:rPr>
        <w:t>skaistgiris.joniskis.lm.lt</w:t>
      </w:r>
      <w:r w:rsidR="00D20B55" w:rsidRPr="00D20B55">
        <w:rPr>
          <w:rFonts w:ascii="Times New Roman" w:hAnsi="Times New Roman" w:cs="Times New Roman"/>
          <w:sz w:val="24"/>
          <w:szCs w:val="24"/>
        </w:rPr>
        <w:t>.</w:t>
      </w:r>
    </w:p>
    <w:p w:rsidR="00D20B55" w:rsidRPr="00D20B55" w:rsidRDefault="00DF22FF" w:rsidP="00D10AE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. </w:t>
      </w:r>
      <w:r w:rsidRPr="00DF22FF">
        <w:rPr>
          <w:rFonts w:ascii="Times New Roman" w:hAnsi="Times New Roman" w:cs="Times New Roman"/>
          <w:sz w:val="24"/>
          <w:szCs w:val="24"/>
        </w:rPr>
        <w:t>P a s i l i e k u įsakymo vykdymo kontrolę sau.</w:t>
      </w:r>
    </w:p>
    <w:p w:rsidR="00D20B55" w:rsidRDefault="00D20B55" w:rsidP="00D10A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F22FF" w:rsidRDefault="00DF22FF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2FF" w:rsidRDefault="00DF22FF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                                                </w:t>
      </w:r>
      <w:r w:rsidR="00E129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Edita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Aukselienė</w:t>
      </w:r>
      <w:proofErr w:type="spellEnd"/>
    </w:p>
    <w:p w:rsidR="00D20B55" w:rsidRPr="00D20B55" w:rsidRDefault="00D20B55" w:rsidP="00D20B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0B55" w:rsidRPr="00D20B55" w:rsidSect="00E129D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A3" w:rsidRDefault="00AA43A3" w:rsidP="00E129DA">
      <w:pPr>
        <w:spacing w:after="0" w:line="240" w:lineRule="auto"/>
      </w:pPr>
      <w:r>
        <w:separator/>
      </w:r>
    </w:p>
  </w:endnote>
  <w:endnote w:type="continuationSeparator" w:id="0">
    <w:p w:rsidR="00AA43A3" w:rsidRDefault="00AA43A3" w:rsidP="00E1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A3" w:rsidRDefault="00AA43A3" w:rsidP="00E129DA">
      <w:pPr>
        <w:spacing w:after="0" w:line="240" w:lineRule="auto"/>
      </w:pPr>
      <w:r>
        <w:separator/>
      </w:r>
    </w:p>
  </w:footnote>
  <w:footnote w:type="continuationSeparator" w:id="0">
    <w:p w:rsidR="00AA43A3" w:rsidRDefault="00AA43A3" w:rsidP="00E1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798791"/>
      <w:docPartObj>
        <w:docPartGallery w:val="Page Numbers (Top of Page)"/>
        <w:docPartUnique/>
      </w:docPartObj>
    </w:sdtPr>
    <w:sdtEndPr/>
    <w:sdtContent>
      <w:p w:rsidR="00E129DA" w:rsidRDefault="00E129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ED">
          <w:rPr>
            <w:noProof/>
          </w:rPr>
          <w:t>2</w:t>
        </w:r>
        <w:r>
          <w:fldChar w:fldCharType="end"/>
        </w:r>
      </w:p>
    </w:sdtContent>
  </w:sdt>
  <w:p w:rsidR="00E129DA" w:rsidRDefault="00E129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568"/>
    <w:multiLevelType w:val="hybridMultilevel"/>
    <w:tmpl w:val="4B66EEA8"/>
    <w:lvl w:ilvl="0" w:tplc="0FF0B5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40D3435"/>
    <w:multiLevelType w:val="hybridMultilevel"/>
    <w:tmpl w:val="0526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55"/>
    <w:rsid w:val="0024209B"/>
    <w:rsid w:val="002D5B7E"/>
    <w:rsid w:val="003C105F"/>
    <w:rsid w:val="0054601F"/>
    <w:rsid w:val="00612FED"/>
    <w:rsid w:val="00707C53"/>
    <w:rsid w:val="00A03F0D"/>
    <w:rsid w:val="00AA43A3"/>
    <w:rsid w:val="00D10AE2"/>
    <w:rsid w:val="00D20B55"/>
    <w:rsid w:val="00DF22FF"/>
    <w:rsid w:val="00E129DA"/>
    <w:rsid w:val="00E42C88"/>
    <w:rsid w:val="00F9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B0BB"/>
  <w15:chartTrackingRefBased/>
  <w15:docId w15:val="{4F5F7FE3-6D6D-45B0-AF71-C20228F1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B5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12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29DA"/>
  </w:style>
  <w:style w:type="paragraph" w:styleId="Porat">
    <w:name w:val="footer"/>
    <w:basedOn w:val="prastasis"/>
    <w:link w:val="PoratDiagrama"/>
    <w:uiPriority w:val="99"/>
    <w:unhideWhenUsed/>
    <w:rsid w:val="00E12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37061</dc:creator>
  <cp:keywords/>
  <dc:description/>
  <cp:lastModifiedBy>37061</cp:lastModifiedBy>
  <cp:revision>2</cp:revision>
  <dcterms:created xsi:type="dcterms:W3CDTF">2021-10-07T06:58:00Z</dcterms:created>
  <dcterms:modified xsi:type="dcterms:W3CDTF">2021-10-07T06:58:00Z</dcterms:modified>
</cp:coreProperties>
</file>